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1A" w:rsidRDefault="00FD02C0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-894080</wp:posOffset>
            </wp:positionH>
            <wp:positionV relativeFrom="paragraph">
              <wp:posOffset>-226695</wp:posOffset>
            </wp:positionV>
            <wp:extent cx="7267575" cy="10086975"/>
            <wp:effectExtent l="19050" t="0" r="9525" b="0"/>
            <wp:wrapNone/>
            <wp:docPr id="2" name="Рисунок 2" descr="Пол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ж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91451A" w:rsidRDefault="0091451A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E37B2E" w:rsidRPr="00BB7EAA" w:rsidRDefault="00E37B2E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lastRenderedPageBreak/>
        <w:t>1. О</w:t>
      </w:r>
      <w:r w:rsidRPr="00BB7EAA">
        <w:rPr>
          <w:b/>
          <w:color w:val="000000"/>
          <w:sz w:val="28"/>
          <w:szCs w:val="28"/>
        </w:rPr>
        <w:t>б</w:t>
      </w:r>
      <w:r w:rsidRPr="00BB7EAA">
        <w:rPr>
          <w:b/>
          <w:color w:val="000000"/>
          <w:sz w:val="28"/>
          <w:szCs w:val="28"/>
        </w:rPr>
        <w:t>щие положения</w:t>
      </w:r>
      <w:r w:rsidR="00E124AD" w:rsidRPr="00BB7EAA">
        <w:rPr>
          <w:b/>
          <w:color w:val="000000"/>
          <w:sz w:val="28"/>
          <w:szCs w:val="28"/>
        </w:rPr>
        <w:t>.</w:t>
      </w:r>
      <w:r w:rsidRPr="00BB7EAA">
        <w:rPr>
          <w:b/>
          <w:color w:val="000000"/>
          <w:sz w:val="28"/>
          <w:szCs w:val="28"/>
        </w:rPr>
        <w:t xml:space="preserve"> </w:t>
      </w:r>
    </w:p>
    <w:p w:rsidR="00397250" w:rsidRPr="00BB7EAA" w:rsidRDefault="00397250" w:rsidP="004E4D78">
      <w:pPr>
        <w:ind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6"/>
          <w:szCs w:val="26"/>
        </w:rPr>
        <w:tab/>
      </w:r>
      <w:r w:rsidR="004E4D78" w:rsidRPr="00BB7EAA">
        <w:rPr>
          <w:color w:val="000000"/>
          <w:sz w:val="28"/>
          <w:szCs w:val="28"/>
        </w:rPr>
        <w:t>Г</w:t>
      </w:r>
      <w:r w:rsidR="008C1761" w:rsidRPr="00BB7EAA">
        <w:rPr>
          <w:color w:val="000000"/>
          <w:sz w:val="28"/>
          <w:szCs w:val="28"/>
        </w:rPr>
        <w:t>ородской сл</w:t>
      </w:r>
      <w:r w:rsidR="008A5A98" w:rsidRPr="00BB7EAA">
        <w:rPr>
          <w:color w:val="000000"/>
          <w:sz w:val="28"/>
          <w:szCs w:val="28"/>
        </w:rPr>
        <w:t>ё</w:t>
      </w:r>
      <w:r w:rsidR="008C1761" w:rsidRPr="00BB7EAA">
        <w:rPr>
          <w:color w:val="000000"/>
          <w:sz w:val="28"/>
          <w:szCs w:val="28"/>
        </w:rPr>
        <w:t>т</w:t>
      </w:r>
      <w:r w:rsidR="00E37B2E" w:rsidRPr="00BB7EAA">
        <w:rPr>
          <w:color w:val="000000"/>
          <w:sz w:val="28"/>
          <w:szCs w:val="28"/>
        </w:rPr>
        <w:t xml:space="preserve"> дружин юных пожарных</w:t>
      </w:r>
      <w:r w:rsidRPr="00BB7EAA">
        <w:rPr>
          <w:color w:val="000000"/>
          <w:sz w:val="28"/>
          <w:szCs w:val="28"/>
        </w:rPr>
        <w:t xml:space="preserve"> Санкт-Петербурга</w:t>
      </w:r>
      <w:r w:rsidR="00E37B2E" w:rsidRPr="00BB7EAA">
        <w:rPr>
          <w:color w:val="000000"/>
          <w:sz w:val="28"/>
          <w:szCs w:val="28"/>
        </w:rPr>
        <w:t xml:space="preserve"> (далее - </w:t>
      </w:r>
      <w:r w:rsidR="0071731A" w:rsidRPr="00BB7EAA">
        <w:rPr>
          <w:color w:val="000000"/>
          <w:sz w:val="28"/>
          <w:szCs w:val="28"/>
        </w:rPr>
        <w:t>С</w:t>
      </w:r>
      <w:r w:rsidR="008C1761" w:rsidRPr="00BB7EAA">
        <w:rPr>
          <w:color w:val="000000"/>
          <w:sz w:val="28"/>
          <w:szCs w:val="28"/>
        </w:rPr>
        <w:t>л</w:t>
      </w:r>
      <w:r w:rsidR="004E4D78" w:rsidRPr="00BB7EAA">
        <w:rPr>
          <w:color w:val="000000"/>
          <w:sz w:val="28"/>
          <w:szCs w:val="28"/>
        </w:rPr>
        <w:t>ё</w:t>
      </w:r>
      <w:r w:rsidR="008C1761" w:rsidRPr="00BB7EAA">
        <w:rPr>
          <w:color w:val="000000"/>
          <w:sz w:val="28"/>
          <w:szCs w:val="28"/>
        </w:rPr>
        <w:t>т</w:t>
      </w:r>
      <w:r w:rsidR="00E37B2E" w:rsidRPr="00BB7EAA">
        <w:rPr>
          <w:color w:val="000000"/>
          <w:sz w:val="28"/>
          <w:szCs w:val="28"/>
        </w:rPr>
        <w:t>) проводится</w:t>
      </w:r>
      <w:r w:rsidR="00DD5B77" w:rsidRPr="00BB7EAA">
        <w:rPr>
          <w:color w:val="000000"/>
          <w:sz w:val="28"/>
          <w:szCs w:val="28"/>
        </w:rPr>
        <w:t xml:space="preserve"> </w:t>
      </w:r>
      <w:r w:rsidRPr="00BB7EAA">
        <w:rPr>
          <w:color w:val="000000"/>
          <w:sz w:val="28"/>
          <w:szCs w:val="28"/>
        </w:rPr>
        <w:t>в</w:t>
      </w:r>
      <w:r w:rsidR="00B0506D" w:rsidRPr="00BB7EAA">
        <w:rPr>
          <w:color w:val="000000"/>
          <w:sz w:val="28"/>
          <w:szCs w:val="28"/>
        </w:rPr>
        <w:t>о</w:t>
      </w:r>
      <w:r w:rsidRPr="00BB7EAA">
        <w:rPr>
          <w:color w:val="000000"/>
          <w:sz w:val="28"/>
          <w:szCs w:val="28"/>
        </w:rPr>
        <w:t xml:space="preserve"> </w:t>
      </w:r>
      <w:r w:rsidR="00B0506D" w:rsidRPr="00BB7EAA">
        <w:rPr>
          <w:color w:val="000000"/>
          <w:sz w:val="28"/>
          <w:szCs w:val="28"/>
        </w:rPr>
        <w:t>исполнение</w:t>
      </w:r>
      <w:r w:rsidRPr="00BB7EAA">
        <w:rPr>
          <w:color w:val="000000"/>
          <w:sz w:val="28"/>
          <w:szCs w:val="28"/>
        </w:rPr>
        <w:t>:</w:t>
      </w:r>
    </w:p>
    <w:p w:rsidR="0040167F" w:rsidRPr="00BB7EAA" w:rsidRDefault="0040167F" w:rsidP="004E4D78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Устав</w:t>
      </w:r>
      <w:r w:rsidR="00B0506D" w:rsidRPr="00BB7EAA">
        <w:rPr>
          <w:color w:val="000000"/>
          <w:sz w:val="28"/>
          <w:szCs w:val="28"/>
        </w:rPr>
        <w:t>а</w:t>
      </w:r>
      <w:r w:rsidRPr="00BB7EAA">
        <w:rPr>
          <w:color w:val="000000"/>
          <w:sz w:val="28"/>
          <w:szCs w:val="28"/>
        </w:rPr>
        <w:t xml:space="preserve"> Общероссийской общественной организации «Всеросси</w:t>
      </w:r>
      <w:r w:rsidRPr="00BB7EAA">
        <w:rPr>
          <w:color w:val="000000"/>
          <w:sz w:val="28"/>
          <w:szCs w:val="28"/>
        </w:rPr>
        <w:t>й</w:t>
      </w:r>
      <w:r w:rsidRPr="00BB7EAA">
        <w:rPr>
          <w:color w:val="000000"/>
          <w:sz w:val="28"/>
          <w:szCs w:val="28"/>
        </w:rPr>
        <w:t>ское добровольное пожарное общество»;</w:t>
      </w:r>
    </w:p>
    <w:p w:rsidR="0040167F" w:rsidRPr="00BB7EAA" w:rsidRDefault="0040167F" w:rsidP="004E4D78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Устав</w:t>
      </w:r>
      <w:r w:rsidR="00B0506D" w:rsidRPr="00BB7EAA">
        <w:rPr>
          <w:color w:val="000000"/>
          <w:sz w:val="28"/>
          <w:szCs w:val="28"/>
        </w:rPr>
        <w:t>а</w:t>
      </w:r>
      <w:r w:rsidRPr="00BB7EAA">
        <w:rPr>
          <w:color w:val="000000"/>
          <w:sz w:val="28"/>
          <w:szCs w:val="28"/>
        </w:rPr>
        <w:t xml:space="preserve"> Всероссийского детско-</w:t>
      </w:r>
      <w:r w:rsidR="00BD50E4" w:rsidRPr="00BB7EAA">
        <w:rPr>
          <w:color w:val="000000"/>
          <w:sz w:val="28"/>
          <w:szCs w:val="28"/>
        </w:rPr>
        <w:t>юношеского общественного дв</w:t>
      </w:r>
      <w:r w:rsidR="00BD50E4" w:rsidRPr="00BB7EAA">
        <w:rPr>
          <w:color w:val="000000"/>
          <w:sz w:val="28"/>
          <w:szCs w:val="28"/>
        </w:rPr>
        <w:t>и</w:t>
      </w:r>
      <w:r w:rsidR="00BD50E4" w:rsidRPr="00BB7EAA">
        <w:rPr>
          <w:color w:val="000000"/>
          <w:sz w:val="28"/>
          <w:szCs w:val="28"/>
        </w:rPr>
        <w:t>жения «Юный пожарный» и иным нормативным актам, регламентирующим вопросы орг</w:t>
      </w:r>
      <w:r w:rsidR="00BD50E4" w:rsidRPr="00BB7EAA">
        <w:rPr>
          <w:color w:val="000000"/>
          <w:sz w:val="28"/>
          <w:szCs w:val="28"/>
        </w:rPr>
        <w:t>а</w:t>
      </w:r>
      <w:r w:rsidR="00BD50E4" w:rsidRPr="00BB7EAA">
        <w:rPr>
          <w:color w:val="000000"/>
          <w:sz w:val="28"/>
          <w:szCs w:val="28"/>
        </w:rPr>
        <w:t>низаци</w:t>
      </w:r>
      <w:r w:rsidR="00B0506D" w:rsidRPr="00BB7EAA">
        <w:rPr>
          <w:color w:val="000000"/>
          <w:sz w:val="28"/>
          <w:szCs w:val="28"/>
        </w:rPr>
        <w:t>и работы с детьми и подростками;</w:t>
      </w:r>
    </w:p>
    <w:p w:rsidR="00DB7FB9" w:rsidRPr="00BB7EAA" w:rsidRDefault="00150472" w:rsidP="00DB7FB9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Межведомственного плана мероприятий по в</w:t>
      </w:r>
      <w:r w:rsidRPr="00BB7EAA">
        <w:rPr>
          <w:color w:val="000000"/>
          <w:sz w:val="28"/>
          <w:szCs w:val="28"/>
        </w:rPr>
        <w:t>о</w:t>
      </w:r>
      <w:r w:rsidRPr="00BB7EAA">
        <w:rPr>
          <w:color w:val="000000"/>
          <w:sz w:val="28"/>
          <w:szCs w:val="28"/>
        </w:rPr>
        <w:t>просам гражданско-патриотического воспитания детей и молодежи, формирования культуры безопасности жизнедеятельности, физической культуры и спорта, творчества и молодежной политики в области пожарной безопасности;</w:t>
      </w:r>
    </w:p>
    <w:p w:rsidR="0017600F" w:rsidRPr="00BB7EAA" w:rsidRDefault="00B0506D" w:rsidP="0017600F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 xml:space="preserve">Плана </w:t>
      </w:r>
      <w:r w:rsidR="00DB7FB9" w:rsidRPr="00BB7EAA">
        <w:rPr>
          <w:color w:val="000000"/>
          <w:sz w:val="28"/>
          <w:szCs w:val="28"/>
        </w:rPr>
        <w:t>пропаганды пожарно – технических знаний,  поддержки Всероссийск</w:t>
      </w:r>
      <w:r w:rsidR="00DB7FB9" w:rsidRPr="00BB7EAA">
        <w:rPr>
          <w:color w:val="000000"/>
          <w:sz w:val="28"/>
          <w:szCs w:val="28"/>
        </w:rPr>
        <w:t>о</w:t>
      </w:r>
      <w:r w:rsidR="00DB7FB9" w:rsidRPr="00BB7EAA">
        <w:rPr>
          <w:color w:val="000000"/>
          <w:sz w:val="28"/>
          <w:szCs w:val="28"/>
        </w:rPr>
        <w:t>го детско-юношеского движения «Школа безопасности» среди обучающихся  образовательных учреждений Санкт-Петербурга</w:t>
      </w:r>
      <w:r w:rsidRPr="00BB7EAA">
        <w:rPr>
          <w:color w:val="000000"/>
          <w:sz w:val="28"/>
          <w:szCs w:val="28"/>
        </w:rPr>
        <w:t>.</w:t>
      </w:r>
    </w:p>
    <w:p w:rsidR="0017600F" w:rsidRPr="00BB7EAA" w:rsidRDefault="0017600F" w:rsidP="0017600F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Данное  положение является типовым и действует до 2019 г</w:t>
      </w:r>
      <w:r w:rsidRPr="00BB7EAA">
        <w:rPr>
          <w:color w:val="000000"/>
          <w:sz w:val="28"/>
          <w:szCs w:val="28"/>
        </w:rPr>
        <w:t>о</w:t>
      </w:r>
      <w:r w:rsidRPr="00BB7EAA">
        <w:rPr>
          <w:color w:val="000000"/>
          <w:sz w:val="28"/>
          <w:szCs w:val="28"/>
        </w:rPr>
        <w:t>да.</w:t>
      </w:r>
    </w:p>
    <w:p w:rsidR="0017600F" w:rsidRPr="00BB7EAA" w:rsidRDefault="0017600F" w:rsidP="0017600F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К данному положению прилагаются: заявка об участии, состав г</w:t>
      </w:r>
      <w:r w:rsidRPr="00BB7EAA">
        <w:rPr>
          <w:color w:val="000000"/>
          <w:sz w:val="28"/>
          <w:szCs w:val="28"/>
        </w:rPr>
        <w:t>о</w:t>
      </w:r>
      <w:r w:rsidRPr="00BB7EAA">
        <w:rPr>
          <w:color w:val="000000"/>
          <w:sz w:val="28"/>
          <w:szCs w:val="28"/>
        </w:rPr>
        <w:t xml:space="preserve">родского оргкомитета, сроки и место проведения слета, участники и состав команд, программа слета, условия проведения мероприятий слета. </w:t>
      </w:r>
    </w:p>
    <w:p w:rsidR="0017600F" w:rsidRPr="00BB7EAA" w:rsidRDefault="0017600F" w:rsidP="00DB7FB9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Приложения</w:t>
      </w:r>
      <w:r w:rsidR="0057717D" w:rsidRPr="00BB7EAA">
        <w:rPr>
          <w:color w:val="000000"/>
          <w:sz w:val="28"/>
          <w:szCs w:val="28"/>
        </w:rPr>
        <w:t xml:space="preserve"> к данному положению</w:t>
      </w:r>
      <w:r w:rsidRPr="00BB7EAA">
        <w:rPr>
          <w:color w:val="000000"/>
          <w:sz w:val="28"/>
          <w:szCs w:val="28"/>
        </w:rPr>
        <w:t xml:space="preserve"> утверждаются оргкомитетом ежегодно.</w:t>
      </w:r>
    </w:p>
    <w:p w:rsidR="00DB054F" w:rsidRPr="00BB7EAA" w:rsidRDefault="00DB054F" w:rsidP="00DB054F">
      <w:pPr>
        <w:tabs>
          <w:tab w:val="center" w:pos="4733"/>
          <w:tab w:val="left" w:pos="8310"/>
        </w:tabs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BB7EAA">
        <w:rPr>
          <w:color w:val="000000"/>
          <w:sz w:val="26"/>
          <w:szCs w:val="26"/>
        </w:rPr>
        <w:tab/>
      </w:r>
      <w:r w:rsidRPr="00BB7EAA">
        <w:rPr>
          <w:b/>
          <w:color w:val="000000"/>
          <w:sz w:val="28"/>
          <w:szCs w:val="28"/>
        </w:rPr>
        <w:t>2. Цели и задачи</w:t>
      </w:r>
      <w:r w:rsidR="00E124AD" w:rsidRPr="00BB7EAA">
        <w:rPr>
          <w:b/>
          <w:color w:val="000000"/>
          <w:sz w:val="28"/>
          <w:szCs w:val="28"/>
        </w:rPr>
        <w:t>.</w:t>
      </w:r>
      <w:r w:rsidRPr="00BB7EAA">
        <w:rPr>
          <w:b/>
          <w:color w:val="000000"/>
          <w:sz w:val="28"/>
          <w:szCs w:val="28"/>
        </w:rPr>
        <w:t xml:space="preserve"> </w:t>
      </w:r>
      <w:r w:rsidRPr="00BB7EAA">
        <w:rPr>
          <w:b/>
          <w:color w:val="000000"/>
          <w:sz w:val="28"/>
          <w:szCs w:val="28"/>
        </w:rPr>
        <w:tab/>
      </w:r>
    </w:p>
    <w:p w:rsidR="00B35805" w:rsidRPr="00BB7EAA" w:rsidRDefault="0071731A" w:rsidP="004E4D78">
      <w:pPr>
        <w:pStyle w:val="Default"/>
        <w:ind w:firstLine="709"/>
        <w:jc w:val="both"/>
        <w:rPr>
          <w:sz w:val="28"/>
          <w:szCs w:val="28"/>
        </w:rPr>
      </w:pPr>
      <w:r w:rsidRPr="00BB7EAA">
        <w:rPr>
          <w:sz w:val="28"/>
          <w:szCs w:val="28"/>
        </w:rPr>
        <w:t>С</w:t>
      </w:r>
      <w:r w:rsidR="008C1761" w:rsidRPr="00BB7EAA">
        <w:rPr>
          <w:sz w:val="28"/>
          <w:szCs w:val="28"/>
        </w:rPr>
        <w:t>л</w:t>
      </w:r>
      <w:r w:rsidR="008A5A98" w:rsidRPr="00BB7EAA">
        <w:rPr>
          <w:sz w:val="28"/>
          <w:szCs w:val="28"/>
        </w:rPr>
        <w:t>ё</w:t>
      </w:r>
      <w:r w:rsidR="008C1761" w:rsidRPr="00BB7EAA">
        <w:rPr>
          <w:sz w:val="28"/>
          <w:szCs w:val="28"/>
        </w:rPr>
        <w:t>т</w:t>
      </w:r>
      <w:r w:rsidR="00DB054F" w:rsidRPr="00BB7EAA">
        <w:rPr>
          <w:sz w:val="28"/>
          <w:szCs w:val="28"/>
        </w:rPr>
        <w:t xml:space="preserve">  проводится с целью повышения эффективности работы по пред</w:t>
      </w:r>
      <w:r w:rsidR="00DB054F" w:rsidRPr="00BB7EAA">
        <w:rPr>
          <w:sz w:val="28"/>
          <w:szCs w:val="28"/>
        </w:rPr>
        <w:t>у</w:t>
      </w:r>
      <w:r w:rsidR="00DB054F" w:rsidRPr="00BB7EAA">
        <w:rPr>
          <w:sz w:val="28"/>
          <w:szCs w:val="28"/>
        </w:rPr>
        <w:t>пре</w:t>
      </w:r>
      <w:r w:rsidR="00DB054F" w:rsidRPr="00BB7EAA">
        <w:rPr>
          <w:sz w:val="28"/>
          <w:szCs w:val="28"/>
        </w:rPr>
        <w:t>ж</w:t>
      </w:r>
      <w:r w:rsidR="00DB054F" w:rsidRPr="00BB7EAA">
        <w:rPr>
          <w:sz w:val="28"/>
          <w:szCs w:val="28"/>
        </w:rPr>
        <w:t>дению пожаров от детской шалости с огнем, активизации работы дружин юных п</w:t>
      </w:r>
      <w:r w:rsidR="00DB054F" w:rsidRPr="00BB7EAA">
        <w:rPr>
          <w:sz w:val="28"/>
          <w:szCs w:val="28"/>
        </w:rPr>
        <w:t>о</w:t>
      </w:r>
      <w:r w:rsidR="00DB054F" w:rsidRPr="00BB7EAA">
        <w:rPr>
          <w:sz w:val="28"/>
          <w:szCs w:val="28"/>
        </w:rPr>
        <w:t>жарных, их творческой самореализации, формирования у учащихся социального и ответственного отношения к вопросам пожарной безопасности, привития основоп</w:t>
      </w:r>
      <w:r w:rsidR="00DB054F" w:rsidRPr="00BB7EAA">
        <w:rPr>
          <w:sz w:val="28"/>
          <w:szCs w:val="28"/>
        </w:rPr>
        <w:t>о</w:t>
      </w:r>
      <w:r w:rsidR="00DB054F" w:rsidRPr="00BB7EAA">
        <w:rPr>
          <w:sz w:val="28"/>
          <w:szCs w:val="28"/>
        </w:rPr>
        <w:t>лагающих навыков по предупреждению пожаров, умения правильно действовать в чрезвычайных, экстремальных ситуациях. С</w:t>
      </w:r>
      <w:r w:rsidR="008C1761" w:rsidRPr="00BB7EAA">
        <w:rPr>
          <w:sz w:val="28"/>
          <w:szCs w:val="28"/>
        </w:rPr>
        <w:t>л</w:t>
      </w:r>
      <w:r w:rsidR="008A5A98" w:rsidRPr="00BB7EAA">
        <w:rPr>
          <w:sz w:val="28"/>
          <w:szCs w:val="28"/>
        </w:rPr>
        <w:t>ё</w:t>
      </w:r>
      <w:r w:rsidR="008C1761" w:rsidRPr="00BB7EAA">
        <w:rPr>
          <w:sz w:val="28"/>
          <w:szCs w:val="28"/>
        </w:rPr>
        <w:t>т</w:t>
      </w:r>
      <w:r w:rsidR="00DB054F" w:rsidRPr="00BB7EAA">
        <w:rPr>
          <w:sz w:val="28"/>
          <w:szCs w:val="28"/>
        </w:rPr>
        <w:t xml:space="preserve"> предполагает выполнение следу</w:t>
      </w:r>
      <w:r w:rsidR="00DB054F" w:rsidRPr="00BB7EAA">
        <w:rPr>
          <w:sz w:val="28"/>
          <w:szCs w:val="28"/>
        </w:rPr>
        <w:t>ю</w:t>
      </w:r>
      <w:r w:rsidR="00DB054F" w:rsidRPr="00BB7EAA">
        <w:rPr>
          <w:sz w:val="28"/>
          <w:szCs w:val="28"/>
        </w:rPr>
        <w:t>щих задач:</w:t>
      </w:r>
    </w:p>
    <w:p w:rsidR="00DB054F" w:rsidRPr="00BB7EAA" w:rsidRDefault="00DB054F" w:rsidP="004E4D7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Стимулирование творческого роста дружин юных пожарных и созд</w:t>
      </w:r>
      <w:r w:rsidRPr="00BB7EAA">
        <w:rPr>
          <w:color w:val="000000"/>
          <w:sz w:val="28"/>
          <w:szCs w:val="28"/>
        </w:rPr>
        <w:t>а</w:t>
      </w:r>
      <w:r w:rsidRPr="00BB7EAA">
        <w:rPr>
          <w:color w:val="000000"/>
          <w:sz w:val="28"/>
          <w:szCs w:val="28"/>
        </w:rPr>
        <w:t>ние условий для максимальной реализации способностей д</w:t>
      </w:r>
      <w:r w:rsidRPr="00BB7EAA">
        <w:rPr>
          <w:color w:val="000000"/>
          <w:sz w:val="28"/>
          <w:szCs w:val="28"/>
        </w:rPr>
        <w:t>е</w:t>
      </w:r>
      <w:r w:rsidR="00CE439B" w:rsidRPr="00BB7EAA">
        <w:rPr>
          <w:color w:val="000000"/>
          <w:sz w:val="28"/>
          <w:szCs w:val="28"/>
        </w:rPr>
        <w:t>тей;</w:t>
      </w:r>
    </w:p>
    <w:p w:rsidR="00CE439B" w:rsidRPr="00BB7EAA" w:rsidRDefault="00CE439B" w:rsidP="004E4D78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7EAA">
        <w:rPr>
          <w:sz w:val="28"/>
          <w:szCs w:val="28"/>
        </w:rPr>
        <w:t>Обучение</w:t>
      </w:r>
      <w:r w:rsidR="00DB054F" w:rsidRPr="00BB7EAA">
        <w:rPr>
          <w:sz w:val="28"/>
          <w:szCs w:val="28"/>
        </w:rPr>
        <w:t xml:space="preserve"> на практике детей</w:t>
      </w:r>
      <w:r w:rsidR="00B0506D" w:rsidRPr="00BB7EAA">
        <w:rPr>
          <w:sz w:val="28"/>
          <w:szCs w:val="28"/>
        </w:rPr>
        <w:t xml:space="preserve"> и педагогов </w:t>
      </w:r>
      <w:r w:rsidR="00DB054F" w:rsidRPr="00BB7EAA">
        <w:rPr>
          <w:sz w:val="28"/>
          <w:szCs w:val="28"/>
        </w:rPr>
        <w:t>пользоваться средствами и</w:t>
      </w:r>
      <w:r w:rsidR="00DB054F" w:rsidRPr="00BB7EAA">
        <w:rPr>
          <w:sz w:val="28"/>
          <w:szCs w:val="28"/>
        </w:rPr>
        <w:t>н</w:t>
      </w:r>
      <w:r w:rsidR="00DB054F" w:rsidRPr="00BB7EAA">
        <w:rPr>
          <w:sz w:val="28"/>
          <w:szCs w:val="28"/>
        </w:rPr>
        <w:t>дивидуальной защиты, первичными средствами пожаротуше</w:t>
      </w:r>
      <w:r w:rsidRPr="00BB7EAA">
        <w:rPr>
          <w:sz w:val="28"/>
          <w:szCs w:val="28"/>
        </w:rPr>
        <w:t>ния;</w:t>
      </w:r>
    </w:p>
    <w:p w:rsidR="00CE439B" w:rsidRPr="00BB7EAA" w:rsidRDefault="00CE439B" w:rsidP="004E4D78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7EAA">
        <w:rPr>
          <w:sz w:val="28"/>
          <w:szCs w:val="28"/>
        </w:rPr>
        <w:t xml:space="preserve">Содействие в профессиональной ориентации детей, популяризации профессий пожарного и спасателя; </w:t>
      </w:r>
    </w:p>
    <w:p w:rsidR="00CE439B" w:rsidRPr="00BB7EAA" w:rsidRDefault="00CE439B" w:rsidP="004E4D78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7EAA">
        <w:rPr>
          <w:sz w:val="28"/>
          <w:szCs w:val="28"/>
        </w:rPr>
        <w:t>Развитие и совершенствование навыков действий в экстремальных услов</w:t>
      </w:r>
      <w:r w:rsidRPr="00BB7EAA">
        <w:rPr>
          <w:sz w:val="28"/>
          <w:szCs w:val="28"/>
        </w:rPr>
        <w:t>и</w:t>
      </w:r>
      <w:r w:rsidRPr="00BB7EAA">
        <w:rPr>
          <w:sz w:val="28"/>
          <w:szCs w:val="28"/>
        </w:rPr>
        <w:t>ях;</w:t>
      </w:r>
    </w:p>
    <w:p w:rsidR="00CE439B" w:rsidRPr="00BB7EAA" w:rsidRDefault="00CE439B" w:rsidP="004E4D78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7EAA">
        <w:rPr>
          <w:sz w:val="28"/>
          <w:szCs w:val="28"/>
        </w:rPr>
        <w:t>Приобщение детей к вопросам личной и коллективной безопасности, ра</w:t>
      </w:r>
      <w:r w:rsidRPr="00BB7EAA">
        <w:rPr>
          <w:sz w:val="28"/>
          <w:szCs w:val="28"/>
        </w:rPr>
        <w:t>з</w:t>
      </w:r>
      <w:r w:rsidRPr="00BB7EAA">
        <w:rPr>
          <w:sz w:val="28"/>
          <w:szCs w:val="28"/>
        </w:rPr>
        <w:t>вития их заинтересованности в предупреждении пожаров и  чрезвычайных ситу</w:t>
      </w:r>
      <w:r w:rsidRPr="00BB7EAA">
        <w:rPr>
          <w:sz w:val="28"/>
          <w:szCs w:val="28"/>
        </w:rPr>
        <w:t>а</w:t>
      </w:r>
      <w:r w:rsidRPr="00BB7EAA">
        <w:rPr>
          <w:sz w:val="28"/>
          <w:szCs w:val="28"/>
        </w:rPr>
        <w:t xml:space="preserve">ций; </w:t>
      </w:r>
    </w:p>
    <w:p w:rsidR="000923CD" w:rsidRPr="00BB7EAA" w:rsidRDefault="00DB054F" w:rsidP="004E4D7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Пропаганда пожарно-</w:t>
      </w:r>
      <w:r w:rsidR="001C0414" w:rsidRPr="00BB7EAA">
        <w:rPr>
          <w:color w:val="000000"/>
          <w:sz w:val="28"/>
          <w:szCs w:val="28"/>
        </w:rPr>
        <w:t>спасательного</w:t>
      </w:r>
      <w:r w:rsidRPr="00BB7EAA">
        <w:rPr>
          <w:color w:val="000000"/>
          <w:sz w:val="28"/>
          <w:szCs w:val="28"/>
        </w:rPr>
        <w:t xml:space="preserve"> спорта</w:t>
      </w:r>
      <w:r w:rsidR="00E74131" w:rsidRPr="00BB7EAA">
        <w:rPr>
          <w:color w:val="000000"/>
          <w:sz w:val="28"/>
          <w:szCs w:val="28"/>
        </w:rPr>
        <w:t xml:space="preserve"> по Российской и Европе</w:t>
      </w:r>
      <w:r w:rsidR="00E74131" w:rsidRPr="00BB7EAA">
        <w:rPr>
          <w:color w:val="000000"/>
          <w:sz w:val="28"/>
          <w:szCs w:val="28"/>
        </w:rPr>
        <w:t>й</w:t>
      </w:r>
      <w:r w:rsidR="00E74131" w:rsidRPr="00BB7EAA">
        <w:rPr>
          <w:color w:val="000000"/>
          <w:sz w:val="28"/>
          <w:szCs w:val="28"/>
        </w:rPr>
        <w:t>ской программам</w:t>
      </w:r>
      <w:r w:rsidRPr="00BB7EAA">
        <w:rPr>
          <w:color w:val="000000"/>
          <w:sz w:val="28"/>
          <w:szCs w:val="28"/>
        </w:rPr>
        <w:t xml:space="preserve"> и общефизической подготов</w:t>
      </w:r>
      <w:r w:rsidR="000923CD" w:rsidRPr="00BB7EAA">
        <w:rPr>
          <w:color w:val="000000"/>
          <w:sz w:val="28"/>
          <w:szCs w:val="28"/>
        </w:rPr>
        <w:t>ки, выявление перспективных ребят для комплектования сборных юношеских команд административных районов</w:t>
      </w:r>
      <w:r w:rsidR="0071731A" w:rsidRPr="00BB7EAA">
        <w:rPr>
          <w:color w:val="000000"/>
          <w:sz w:val="28"/>
          <w:szCs w:val="28"/>
        </w:rPr>
        <w:t xml:space="preserve"> и</w:t>
      </w:r>
      <w:r w:rsidR="000923CD" w:rsidRPr="00BB7EAA">
        <w:rPr>
          <w:color w:val="000000"/>
          <w:sz w:val="28"/>
          <w:szCs w:val="28"/>
        </w:rPr>
        <w:t xml:space="preserve"> </w:t>
      </w:r>
      <w:r w:rsidR="00E74131" w:rsidRPr="00BB7EAA">
        <w:rPr>
          <w:color w:val="000000"/>
          <w:sz w:val="28"/>
          <w:szCs w:val="28"/>
        </w:rPr>
        <w:t>Санкт-Петербурга</w:t>
      </w:r>
      <w:r w:rsidR="000923CD" w:rsidRPr="00BB7EAA">
        <w:rPr>
          <w:color w:val="000000"/>
          <w:sz w:val="28"/>
          <w:szCs w:val="28"/>
        </w:rPr>
        <w:t xml:space="preserve">; </w:t>
      </w:r>
    </w:p>
    <w:p w:rsidR="00DB054F" w:rsidRPr="00BB7EAA" w:rsidRDefault="00E74131" w:rsidP="007A707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lastRenderedPageBreak/>
        <w:t xml:space="preserve">Участие в  тематических конкурсах </w:t>
      </w:r>
      <w:r w:rsidR="00DB054F" w:rsidRPr="00BB7EAA">
        <w:rPr>
          <w:color w:val="000000"/>
          <w:sz w:val="28"/>
          <w:szCs w:val="28"/>
        </w:rPr>
        <w:t>декоративно-прикладного, из</w:t>
      </w:r>
      <w:r w:rsidR="00DB054F" w:rsidRPr="00BB7EAA">
        <w:rPr>
          <w:color w:val="000000"/>
          <w:sz w:val="28"/>
          <w:szCs w:val="28"/>
        </w:rPr>
        <w:t>о</w:t>
      </w:r>
      <w:r w:rsidR="00DB054F" w:rsidRPr="00BB7EAA">
        <w:rPr>
          <w:color w:val="000000"/>
          <w:sz w:val="28"/>
          <w:szCs w:val="28"/>
        </w:rPr>
        <w:t>бразительного</w:t>
      </w:r>
      <w:r w:rsidRPr="00BB7EAA">
        <w:rPr>
          <w:color w:val="000000"/>
          <w:sz w:val="28"/>
          <w:szCs w:val="28"/>
        </w:rPr>
        <w:t xml:space="preserve"> искусства</w:t>
      </w:r>
      <w:r w:rsidR="00DB054F" w:rsidRPr="00BB7EAA">
        <w:rPr>
          <w:color w:val="000000"/>
          <w:sz w:val="28"/>
          <w:szCs w:val="28"/>
        </w:rPr>
        <w:t xml:space="preserve">, </w:t>
      </w:r>
      <w:r w:rsidRPr="00BB7EAA">
        <w:rPr>
          <w:color w:val="000000"/>
          <w:sz w:val="28"/>
          <w:szCs w:val="28"/>
        </w:rPr>
        <w:t>театрализованных представлениях и агитбригадах юных пожа</w:t>
      </w:r>
      <w:r w:rsidRPr="00BB7EAA">
        <w:rPr>
          <w:color w:val="000000"/>
          <w:sz w:val="28"/>
          <w:szCs w:val="28"/>
        </w:rPr>
        <w:t>р</w:t>
      </w:r>
      <w:r w:rsidRPr="00BB7EAA">
        <w:rPr>
          <w:color w:val="000000"/>
          <w:sz w:val="28"/>
          <w:szCs w:val="28"/>
        </w:rPr>
        <w:t>ных.</w:t>
      </w:r>
    </w:p>
    <w:p w:rsidR="00DB054F" w:rsidRPr="00BB7EAA" w:rsidRDefault="00DB054F" w:rsidP="007A707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Организ</w:t>
      </w:r>
      <w:r w:rsidR="000923CD" w:rsidRPr="00BB7EAA">
        <w:rPr>
          <w:color w:val="000000"/>
          <w:sz w:val="28"/>
          <w:szCs w:val="28"/>
        </w:rPr>
        <w:t>ация</w:t>
      </w:r>
      <w:r w:rsidRPr="00BB7EAA">
        <w:rPr>
          <w:color w:val="000000"/>
          <w:sz w:val="28"/>
          <w:szCs w:val="28"/>
        </w:rPr>
        <w:t xml:space="preserve"> интересн</w:t>
      </w:r>
      <w:r w:rsidR="000923CD" w:rsidRPr="00BB7EAA">
        <w:rPr>
          <w:color w:val="000000"/>
          <w:sz w:val="28"/>
          <w:szCs w:val="28"/>
        </w:rPr>
        <w:t>ой</w:t>
      </w:r>
      <w:r w:rsidRPr="00BB7EAA">
        <w:rPr>
          <w:color w:val="000000"/>
          <w:sz w:val="28"/>
          <w:szCs w:val="28"/>
        </w:rPr>
        <w:t>, разнообразн</w:t>
      </w:r>
      <w:r w:rsidR="000923CD" w:rsidRPr="00BB7EAA">
        <w:rPr>
          <w:color w:val="000000"/>
          <w:sz w:val="28"/>
          <w:szCs w:val="28"/>
        </w:rPr>
        <w:t>ой</w:t>
      </w:r>
      <w:r w:rsidRPr="00BB7EAA">
        <w:rPr>
          <w:color w:val="000000"/>
          <w:sz w:val="28"/>
          <w:szCs w:val="28"/>
        </w:rPr>
        <w:t xml:space="preserve"> деятельност</w:t>
      </w:r>
      <w:r w:rsidR="000923CD" w:rsidRPr="00BB7EAA">
        <w:rPr>
          <w:color w:val="000000"/>
          <w:sz w:val="28"/>
          <w:szCs w:val="28"/>
        </w:rPr>
        <w:t>и</w:t>
      </w:r>
      <w:r w:rsidRPr="00BB7EAA">
        <w:rPr>
          <w:color w:val="000000"/>
          <w:sz w:val="28"/>
          <w:szCs w:val="28"/>
        </w:rPr>
        <w:t xml:space="preserve"> детей, в соо</w:t>
      </w:r>
      <w:r w:rsidRPr="00BB7EAA">
        <w:rPr>
          <w:color w:val="000000"/>
          <w:sz w:val="28"/>
          <w:szCs w:val="28"/>
        </w:rPr>
        <w:t>т</w:t>
      </w:r>
      <w:r w:rsidRPr="00BB7EAA">
        <w:rPr>
          <w:color w:val="000000"/>
          <w:sz w:val="28"/>
          <w:szCs w:val="28"/>
        </w:rPr>
        <w:t>ветствии с программой смены и с учетом природно-климатических усл</w:t>
      </w:r>
      <w:r w:rsidRPr="00BB7EAA">
        <w:rPr>
          <w:color w:val="000000"/>
          <w:sz w:val="28"/>
          <w:szCs w:val="28"/>
        </w:rPr>
        <w:t>о</w:t>
      </w:r>
      <w:r w:rsidRPr="00BB7EAA">
        <w:rPr>
          <w:color w:val="000000"/>
          <w:sz w:val="28"/>
          <w:szCs w:val="28"/>
        </w:rPr>
        <w:t>вий.</w:t>
      </w:r>
    </w:p>
    <w:p w:rsidR="00E74131" w:rsidRPr="00BB7EAA" w:rsidRDefault="00E74131" w:rsidP="00B8395F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t>3. Сроки и место проведения</w:t>
      </w:r>
      <w:r w:rsidR="00E124AD" w:rsidRPr="00BB7EAA">
        <w:rPr>
          <w:b/>
          <w:color w:val="000000"/>
          <w:sz w:val="28"/>
          <w:szCs w:val="28"/>
        </w:rPr>
        <w:t>.</w:t>
      </w:r>
      <w:r w:rsidRPr="00BB7EAA">
        <w:rPr>
          <w:b/>
          <w:color w:val="000000"/>
          <w:sz w:val="28"/>
          <w:szCs w:val="28"/>
        </w:rPr>
        <w:t xml:space="preserve"> </w:t>
      </w:r>
    </w:p>
    <w:p w:rsidR="00DB7FB9" w:rsidRPr="00BB7EAA" w:rsidRDefault="00E74131" w:rsidP="008A5A98">
      <w:pPr>
        <w:ind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С</w:t>
      </w:r>
      <w:r w:rsidR="008C1761" w:rsidRPr="00BB7EAA">
        <w:rPr>
          <w:color w:val="000000"/>
          <w:sz w:val="28"/>
          <w:szCs w:val="28"/>
        </w:rPr>
        <w:t>л</w:t>
      </w:r>
      <w:r w:rsidR="008A5A98" w:rsidRPr="00BB7EAA">
        <w:rPr>
          <w:color w:val="000000"/>
          <w:sz w:val="28"/>
          <w:szCs w:val="28"/>
        </w:rPr>
        <w:t>ё</w:t>
      </w:r>
      <w:r w:rsidR="008C1761" w:rsidRPr="00BB7EAA">
        <w:rPr>
          <w:color w:val="000000"/>
          <w:sz w:val="28"/>
          <w:szCs w:val="28"/>
        </w:rPr>
        <w:t>т</w:t>
      </w:r>
      <w:r w:rsidRPr="00BB7EAA">
        <w:rPr>
          <w:color w:val="000000"/>
          <w:sz w:val="28"/>
          <w:szCs w:val="28"/>
        </w:rPr>
        <w:t xml:space="preserve"> проводится </w:t>
      </w:r>
      <w:r w:rsidR="001C0414" w:rsidRPr="00BB7EAA">
        <w:rPr>
          <w:color w:val="000000"/>
          <w:sz w:val="28"/>
          <w:szCs w:val="28"/>
        </w:rPr>
        <w:t>в период л</w:t>
      </w:r>
      <w:r w:rsidR="009F7C73" w:rsidRPr="00BB7EAA">
        <w:rPr>
          <w:color w:val="000000"/>
          <w:sz w:val="28"/>
          <w:szCs w:val="28"/>
        </w:rPr>
        <w:t xml:space="preserve">етней оздоровительной кампании  </w:t>
      </w:r>
      <w:r w:rsidRPr="00BB7EAA">
        <w:rPr>
          <w:color w:val="000000"/>
          <w:sz w:val="28"/>
          <w:szCs w:val="28"/>
        </w:rPr>
        <w:t xml:space="preserve">на базе </w:t>
      </w:r>
      <w:r w:rsidR="008C1761" w:rsidRPr="00BB7EAA">
        <w:rPr>
          <w:color w:val="000000"/>
          <w:sz w:val="28"/>
          <w:szCs w:val="28"/>
        </w:rPr>
        <w:t>Детского оздоровительного лагеря «Заря» Г</w:t>
      </w:r>
      <w:r w:rsidR="002C58BA" w:rsidRPr="00BB7EAA">
        <w:rPr>
          <w:color w:val="000000"/>
          <w:sz w:val="28"/>
          <w:szCs w:val="28"/>
        </w:rPr>
        <w:t>Б</w:t>
      </w:r>
      <w:r w:rsidR="008C1761" w:rsidRPr="00BB7EAA">
        <w:rPr>
          <w:color w:val="000000"/>
          <w:sz w:val="28"/>
          <w:szCs w:val="28"/>
        </w:rPr>
        <w:t>ОУ «Балтийский берег»</w:t>
      </w:r>
      <w:r w:rsidRPr="00BB7EAA">
        <w:rPr>
          <w:color w:val="000000"/>
          <w:sz w:val="28"/>
          <w:szCs w:val="28"/>
        </w:rPr>
        <w:t xml:space="preserve">, п. </w:t>
      </w:r>
      <w:r w:rsidR="00BE1C5A" w:rsidRPr="00BB7EAA">
        <w:rPr>
          <w:color w:val="000000"/>
          <w:sz w:val="28"/>
          <w:szCs w:val="28"/>
        </w:rPr>
        <w:t>М</w:t>
      </w:r>
      <w:r w:rsidR="00BE1C5A" w:rsidRPr="00BB7EAA">
        <w:rPr>
          <w:color w:val="000000"/>
          <w:sz w:val="28"/>
          <w:szCs w:val="28"/>
        </w:rPr>
        <w:t>о</w:t>
      </w:r>
      <w:r w:rsidR="00BE1C5A" w:rsidRPr="00BB7EAA">
        <w:rPr>
          <w:color w:val="000000"/>
          <w:sz w:val="28"/>
          <w:szCs w:val="28"/>
        </w:rPr>
        <w:t>лодежный</w:t>
      </w:r>
      <w:r w:rsidR="008C1761" w:rsidRPr="00BB7EAA">
        <w:rPr>
          <w:color w:val="000000"/>
          <w:sz w:val="28"/>
          <w:szCs w:val="28"/>
        </w:rPr>
        <w:t>, Курортного района</w:t>
      </w:r>
      <w:r w:rsidR="00EC1C6E" w:rsidRPr="00BB7EAA">
        <w:rPr>
          <w:color w:val="000000"/>
          <w:sz w:val="28"/>
          <w:szCs w:val="28"/>
        </w:rPr>
        <w:t xml:space="preserve"> Санкт-Петербурга (Примо</w:t>
      </w:r>
      <w:r w:rsidR="00EC1C6E" w:rsidRPr="00BB7EAA">
        <w:rPr>
          <w:color w:val="000000"/>
          <w:sz w:val="28"/>
          <w:szCs w:val="28"/>
        </w:rPr>
        <w:t>р</w:t>
      </w:r>
      <w:r w:rsidR="00EC1C6E" w:rsidRPr="00BB7EAA">
        <w:rPr>
          <w:color w:val="000000"/>
          <w:sz w:val="28"/>
          <w:szCs w:val="28"/>
        </w:rPr>
        <w:t>ское шоссе, д. 654)</w:t>
      </w:r>
      <w:r w:rsidR="008C1761" w:rsidRPr="00BB7EAA">
        <w:rPr>
          <w:color w:val="000000"/>
          <w:sz w:val="28"/>
          <w:szCs w:val="28"/>
        </w:rPr>
        <w:t>.</w:t>
      </w:r>
    </w:p>
    <w:p w:rsidR="00BE1C5A" w:rsidRPr="00BB7EAA" w:rsidRDefault="00DB7FB9" w:rsidP="008A5A98">
      <w:pPr>
        <w:ind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 xml:space="preserve">Сроки проведения </w:t>
      </w:r>
      <w:r w:rsidR="0057717D" w:rsidRPr="00BB7EAA">
        <w:rPr>
          <w:color w:val="000000"/>
          <w:sz w:val="28"/>
          <w:szCs w:val="28"/>
        </w:rPr>
        <w:t>приложение № 2.</w:t>
      </w:r>
    </w:p>
    <w:p w:rsidR="00BE1C5A" w:rsidRPr="00BB7EAA" w:rsidRDefault="00BE1C5A" w:rsidP="00BE1C5A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t>4. Орг</w:t>
      </w:r>
      <w:r w:rsidR="00B6436D" w:rsidRPr="00BB7EAA">
        <w:rPr>
          <w:b/>
          <w:color w:val="000000"/>
          <w:sz w:val="28"/>
          <w:szCs w:val="28"/>
        </w:rPr>
        <w:t>анизаторы</w:t>
      </w:r>
      <w:r w:rsidR="003A7648" w:rsidRPr="00BB7EAA">
        <w:rPr>
          <w:b/>
          <w:color w:val="000000"/>
          <w:sz w:val="28"/>
          <w:szCs w:val="28"/>
        </w:rPr>
        <w:t>.</w:t>
      </w:r>
      <w:r w:rsidRPr="00BB7EAA">
        <w:rPr>
          <w:b/>
          <w:color w:val="000000"/>
          <w:sz w:val="28"/>
          <w:szCs w:val="28"/>
        </w:rPr>
        <w:t xml:space="preserve"> </w:t>
      </w:r>
    </w:p>
    <w:p w:rsidR="00BE1C5A" w:rsidRPr="00BB7EAA" w:rsidRDefault="00E97437" w:rsidP="00797204">
      <w:pPr>
        <w:ind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 xml:space="preserve">Организаторами </w:t>
      </w:r>
      <w:r w:rsidR="0071731A" w:rsidRPr="00BB7EAA">
        <w:rPr>
          <w:color w:val="000000"/>
          <w:sz w:val="28"/>
          <w:szCs w:val="28"/>
        </w:rPr>
        <w:t>С</w:t>
      </w:r>
      <w:r w:rsidR="008C1761" w:rsidRPr="00BB7EAA">
        <w:rPr>
          <w:color w:val="000000"/>
          <w:sz w:val="28"/>
          <w:szCs w:val="28"/>
        </w:rPr>
        <w:t>лета</w:t>
      </w:r>
      <w:r w:rsidR="00BE1C5A" w:rsidRPr="00BB7EAA">
        <w:rPr>
          <w:color w:val="000000"/>
          <w:sz w:val="28"/>
          <w:szCs w:val="28"/>
        </w:rPr>
        <w:t xml:space="preserve"> выступают:</w:t>
      </w:r>
    </w:p>
    <w:p w:rsidR="00BE1C5A" w:rsidRPr="00BB7EAA" w:rsidRDefault="00BE1C5A" w:rsidP="00797204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B7EAA">
        <w:rPr>
          <w:sz w:val="28"/>
          <w:szCs w:val="28"/>
        </w:rPr>
        <w:t>Комитет по образованию Правительства Санкт-Петербурга</w:t>
      </w:r>
      <w:r w:rsidR="00B6436D" w:rsidRPr="00BB7EAA">
        <w:rPr>
          <w:sz w:val="28"/>
          <w:szCs w:val="28"/>
        </w:rPr>
        <w:t xml:space="preserve"> (КО)</w:t>
      </w:r>
      <w:r w:rsidRPr="00BB7EAA">
        <w:rPr>
          <w:sz w:val="28"/>
          <w:szCs w:val="28"/>
        </w:rPr>
        <w:t>;</w:t>
      </w:r>
    </w:p>
    <w:p w:rsidR="00B6436D" w:rsidRPr="00BB7EAA" w:rsidRDefault="00B6436D" w:rsidP="00B6436D">
      <w:pPr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rStyle w:val="a7"/>
          <w:b w:val="0"/>
          <w:color w:val="000000"/>
          <w:sz w:val="28"/>
          <w:szCs w:val="28"/>
        </w:rPr>
        <w:t>Комитет по вопросам законности, правопорядка и безопасности Правительства Санкт-Петербурга (КВЗПБ);</w:t>
      </w:r>
    </w:p>
    <w:p w:rsidR="00B6436D" w:rsidRPr="00BB7EAA" w:rsidRDefault="00B6436D" w:rsidP="00B6436D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B7EAA">
        <w:rPr>
          <w:sz w:val="28"/>
          <w:szCs w:val="28"/>
        </w:rPr>
        <w:t>Главное управление МЧС России по г. Санкт-Петербургу (ГУ МЧС РФ по СПБ);</w:t>
      </w:r>
    </w:p>
    <w:p w:rsidR="00E124AD" w:rsidRPr="00BB7EAA" w:rsidRDefault="00E124AD" w:rsidP="00797204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B7EAA">
        <w:rPr>
          <w:sz w:val="28"/>
          <w:szCs w:val="28"/>
        </w:rPr>
        <w:t>Санкт-Петербургское отделение Общероссийской общественной организации «Всероссийское добровольное пожарное общес</w:t>
      </w:r>
      <w:r w:rsidR="00B6436D" w:rsidRPr="00BB7EAA">
        <w:rPr>
          <w:sz w:val="28"/>
          <w:szCs w:val="28"/>
        </w:rPr>
        <w:t>тво» (СПб ГО ВДПО).</w:t>
      </w:r>
    </w:p>
    <w:p w:rsidR="009F7C73" w:rsidRPr="00BB7EAA" w:rsidRDefault="009F7C73" w:rsidP="009F7C73">
      <w:pPr>
        <w:pStyle w:val="Default"/>
        <w:ind w:firstLine="708"/>
        <w:jc w:val="both"/>
        <w:rPr>
          <w:sz w:val="28"/>
          <w:szCs w:val="28"/>
        </w:rPr>
      </w:pPr>
      <w:r w:rsidRPr="00BB7EAA">
        <w:rPr>
          <w:sz w:val="28"/>
          <w:szCs w:val="28"/>
        </w:rPr>
        <w:t>Непосредственное проведение Слета осуществляет Оргкомитет в сост</w:t>
      </w:r>
      <w:r w:rsidRPr="00BB7EAA">
        <w:rPr>
          <w:sz w:val="28"/>
          <w:szCs w:val="28"/>
        </w:rPr>
        <w:t>а</w:t>
      </w:r>
      <w:r w:rsidRPr="00BB7EAA">
        <w:rPr>
          <w:sz w:val="28"/>
          <w:szCs w:val="28"/>
        </w:rPr>
        <w:t>ве (приложение 1).</w:t>
      </w:r>
    </w:p>
    <w:p w:rsidR="009F7C73" w:rsidRPr="00BB7EAA" w:rsidRDefault="009F7C73" w:rsidP="009F7C73">
      <w:pPr>
        <w:pStyle w:val="Default"/>
        <w:ind w:firstLine="708"/>
        <w:jc w:val="both"/>
        <w:rPr>
          <w:sz w:val="28"/>
          <w:szCs w:val="28"/>
        </w:rPr>
      </w:pPr>
      <w:r w:rsidRPr="00BB7EAA">
        <w:rPr>
          <w:sz w:val="28"/>
          <w:szCs w:val="28"/>
        </w:rPr>
        <w:t>Оргкомитет создает и утверждает главную судейскую коллегию, ма</w:t>
      </w:r>
      <w:r w:rsidRPr="00BB7EAA">
        <w:rPr>
          <w:sz w:val="28"/>
          <w:szCs w:val="28"/>
        </w:rPr>
        <w:t>н</w:t>
      </w:r>
      <w:r w:rsidRPr="00BB7EAA">
        <w:rPr>
          <w:sz w:val="28"/>
          <w:szCs w:val="28"/>
        </w:rPr>
        <w:t xml:space="preserve">датную комиссию, </w:t>
      </w:r>
      <w:r w:rsidR="003257A0" w:rsidRPr="00BB7EAA">
        <w:rPr>
          <w:sz w:val="28"/>
          <w:szCs w:val="28"/>
        </w:rPr>
        <w:t>апелляционное</w:t>
      </w:r>
      <w:r w:rsidRPr="00BB7EAA">
        <w:rPr>
          <w:sz w:val="28"/>
          <w:szCs w:val="28"/>
        </w:rPr>
        <w:t xml:space="preserve"> жюри, итоги Слета. </w:t>
      </w:r>
    </w:p>
    <w:p w:rsidR="00B6436D" w:rsidRPr="00BB7EAA" w:rsidRDefault="009F7C73" w:rsidP="00B6436D">
      <w:pPr>
        <w:pStyle w:val="Default"/>
        <w:ind w:left="708"/>
        <w:jc w:val="both"/>
        <w:rPr>
          <w:sz w:val="28"/>
          <w:szCs w:val="28"/>
        </w:rPr>
      </w:pPr>
      <w:r w:rsidRPr="00BB7EAA">
        <w:rPr>
          <w:sz w:val="28"/>
          <w:szCs w:val="28"/>
        </w:rPr>
        <w:t>Орг</w:t>
      </w:r>
      <w:r w:rsidR="006A70D5" w:rsidRPr="00BB7EAA">
        <w:rPr>
          <w:sz w:val="28"/>
          <w:szCs w:val="28"/>
        </w:rPr>
        <w:t>анизаторы</w:t>
      </w:r>
      <w:r w:rsidR="00B6436D" w:rsidRPr="00BB7EAA">
        <w:rPr>
          <w:sz w:val="28"/>
          <w:szCs w:val="28"/>
        </w:rPr>
        <w:t xml:space="preserve"> Слета:</w:t>
      </w:r>
    </w:p>
    <w:p w:rsidR="00B6436D" w:rsidRPr="00BB7EAA" w:rsidRDefault="00B6436D" w:rsidP="00FE1618">
      <w:pPr>
        <w:pStyle w:val="Default"/>
        <w:ind w:firstLine="540"/>
        <w:jc w:val="both"/>
        <w:rPr>
          <w:sz w:val="28"/>
          <w:szCs w:val="28"/>
        </w:rPr>
      </w:pPr>
      <w:r w:rsidRPr="00BB7EAA">
        <w:rPr>
          <w:sz w:val="28"/>
          <w:szCs w:val="28"/>
        </w:rPr>
        <w:t>КО – выделяет базу для проведения Слета, организует проживание и п</w:t>
      </w:r>
      <w:r w:rsidRPr="00BB7EAA">
        <w:rPr>
          <w:sz w:val="28"/>
          <w:szCs w:val="28"/>
        </w:rPr>
        <w:t>и</w:t>
      </w:r>
      <w:r w:rsidRPr="00BB7EAA">
        <w:rPr>
          <w:sz w:val="28"/>
          <w:szCs w:val="28"/>
        </w:rPr>
        <w:t>тание участникам Слета, охрану, п</w:t>
      </w:r>
      <w:r w:rsidR="004340CF" w:rsidRPr="00BB7EAA">
        <w:rPr>
          <w:sz w:val="28"/>
          <w:szCs w:val="28"/>
        </w:rPr>
        <w:t>оддержание порядка и дисциплины, обе</w:t>
      </w:r>
      <w:r w:rsidR="004340CF" w:rsidRPr="00BB7EAA">
        <w:rPr>
          <w:sz w:val="28"/>
          <w:szCs w:val="28"/>
        </w:rPr>
        <w:t>с</w:t>
      </w:r>
      <w:r w:rsidR="004340CF" w:rsidRPr="00BB7EAA">
        <w:rPr>
          <w:sz w:val="28"/>
          <w:szCs w:val="28"/>
        </w:rPr>
        <w:t xml:space="preserve">печивает работу мандатной комиссии, </w:t>
      </w:r>
      <w:r w:rsidR="009F7C73" w:rsidRPr="00BB7EAA">
        <w:rPr>
          <w:sz w:val="28"/>
          <w:szCs w:val="28"/>
        </w:rPr>
        <w:t xml:space="preserve">главной судейской коллегии, </w:t>
      </w:r>
      <w:r w:rsidR="004340CF" w:rsidRPr="00BB7EAA">
        <w:rPr>
          <w:sz w:val="28"/>
          <w:szCs w:val="28"/>
        </w:rPr>
        <w:t>сбор и опубликов</w:t>
      </w:r>
      <w:r w:rsidR="004340CF" w:rsidRPr="00BB7EAA">
        <w:rPr>
          <w:sz w:val="28"/>
          <w:szCs w:val="28"/>
        </w:rPr>
        <w:t>а</w:t>
      </w:r>
      <w:r w:rsidR="004340CF" w:rsidRPr="00BB7EAA">
        <w:rPr>
          <w:sz w:val="28"/>
          <w:szCs w:val="28"/>
        </w:rPr>
        <w:t>ние итогов проведенных мероприятий, проведение профильных соревнований (медицинская подготовка, турнир по футболу), обеспечение ц</w:t>
      </w:r>
      <w:r w:rsidR="004340CF" w:rsidRPr="00BB7EAA">
        <w:rPr>
          <w:sz w:val="28"/>
          <w:szCs w:val="28"/>
        </w:rPr>
        <w:t>е</w:t>
      </w:r>
      <w:r w:rsidR="004340CF" w:rsidRPr="00BB7EAA">
        <w:rPr>
          <w:sz w:val="28"/>
          <w:szCs w:val="28"/>
        </w:rPr>
        <w:t>ремонии н</w:t>
      </w:r>
      <w:r w:rsidR="004340CF" w:rsidRPr="00BB7EAA">
        <w:rPr>
          <w:sz w:val="28"/>
          <w:szCs w:val="28"/>
        </w:rPr>
        <w:t>а</w:t>
      </w:r>
      <w:r w:rsidR="004340CF" w:rsidRPr="00BB7EAA">
        <w:rPr>
          <w:sz w:val="28"/>
          <w:szCs w:val="28"/>
        </w:rPr>
        <w:t>граждения победителей;</w:t>
      </w:r>
    </w:p>
    <w:p w:rsidR="00B6436D" w:rsidRPr="00BB7EAA" w:rsidRDefault="00B6436D" w:rsidP="00FE1618">
      <w:pPr>
        <w:pStyle w:val="Default"/>
        <w:ind w:firstLine="540"/>
        <w:jc w:val="both"/>
        <w:rPr>
          <w:sz w:val="28"/>
          <w:szCs w:val="28"/>
        </w:rPr>
      </w:pPr>
      <w:r w:rsidRPr="00BB7EAA">
        <w:rPr>
          <w:sz w:val="28"/>
          <w:szCs w:val="28"/>
        </w:rPr>
        <w:t xml:space="preserve">КВЗПБ – обеспечивает проведение профильных спортивных </w:t>
      </w:r>
      <w:r w:rsidR="004340CF" w:rsidRPr="00BB7EAA">
        <w:rPr>
          <w:sz w:val="28"/>
          <w:szCs w:val="28"/>
        </w:rPr>
        <w:t>соревнов</w:t>
      </w:r>
      <w:r w:rsidR="004340CF" w:rsidRPr="00BB7EAA">
        <w:rPr>
          <w:sz w:val="28"/>
          <w:szCs w:val="28"/>
        </w:rPr>
        <w:t>а</w:t>
      </w:r>
      <w:r w:rsidR="004340CF" w:rsidRPr="00BB7EAA">
        <w:rPr>
          <w:sz w:val="28"/>
          <w:szCs w:val="28"/>
        </w:rPr>
        <w:t xml:space="preserve">ний (преодоление 100 метровой полосы с препятствиями, пожарной полосы, боевое развертывание от А/Ц, </w:t>
      </w:r>
      <w:r w:rsidR="008B2455" w:rsidRPr="00BB7EAA">
        <w:rPr>
          <w:sz w:val="28"/>
          <w:szCs w:val="28"/>
        </w:rPr>
        <w:t>боевое развертывание от</w:t>
      </w:r>
      <w:r w:rsidR="00956FF8" w:rsidRPr="00BB7EAA">
        <w:rPr>
          <w:sz w:val="28"/>
          <w:szCs w:val="28"/>
        </w:rPr>
        <w:t xml:space="preserve"> макета</w:t>
      </w:r>
      <w:r w:rsidR="008B2455" w:rsidRPr="00BB7EAA">
        <w:rPr>
          <w:sz w:val="28"/>
          <w:szCs w:val="28"/>
        </w:rPr>
        <w:t xml:space="preserve"> внутреннего пожарного крана</w:t>
      </w:r>
      <w:r w:rsidR="00EF2A02" w:rsidRPr="00BB7EAA">
        <w:rPr>
          <w:sz w:val="28"/>
          <w:szCs w:val="28"/>
        </w:rPr>
        <w:t xml:space="preserve">, </w:t>
      </w:r>
      <w:r w:rsidR="00EF2A02" w:rsidRPr="00BB7EAA">
        <w:rPr>
          <w:sz w:val="28"/>
          <w:szCs w:val="28"/>
          <w:lang w:val="en-US"/>
        </w:rPr>
        <w:t>CTIF</w:t>
      </w:r>
      <w:r w:rsidR="00976824" w:rsidRPr="00BB7EAA">
        <w:rPr>
          <w:sz w:val="28"/>
          <w:szCs w:val="28"/>
        </w:rPr>
        <w:t xml:space="preserve">, спортивная эстафета </w:t>
      </w:r>
      <w:r w:rsidR="007E212C" w:rsidRPr="00BB7EAA">
        <w:rPr>
          <w:sz w:val="28"/>
          <w:szCs w:val="28"/>
        </w:rPr>
        <w:t>900,</w:t>
      </w:r>
      <w:r w:rsidR="00976824" w:rsidRPr="00BB7EAA">
        <w:rPr>
          <w:sz w:val="28"/>
          <w:szCs w:val="28"/>
        </w:rPr>
        <w:t>1500 м</w:t>
      </w:r>
      <w:r w:rsidR="007E212C" w:rsidRPr="00BB7EAA">
        <w:rPr>
          <w:sz w:val="28"/>
          <w:szCs w:val="28"/>
        </w:rPr>
        <w:t xml:space="preserve">, </w:t>
      </w:r>
      <w:r w:rsidR="00444CDF" w:rsidRPr="00BB7EAA">
        <w:rPr>
          <w:sz w:val="28"/>
          <w:szCs w:val="28"/>
        </w:rPr>
        <w:t>«Элементы прокла</w:t>
      </w:r>
      <w:r w:rsidR="00444CDF" w:rsidRPr="00BB7EAA">
        <w:rPr>
          <w:sz w:val="28"/>
          <w:szCs w:val="28"/>
        </w:rPr>
        <w:t>д</w:t>
      </w:r>
      <w:r w:rsidR="00444CDF" w:rsidRPr="00BB7EAA">
        <w:rPr>
          <w:sz w:val="28"/>
          <w:szCs w:val="28"/>
        </w:rPr>
        <w:t>ки рукавной линии 38 мм»</w:t>
      </w:r>
      <w:r w:rsidR="00EF2A02" w:rsidRPr="00BB7EAA">
        <w:rPr>
          <w:sz w:val="28"/>
          <w:szCs w:val="28"/>
        </w:rPr>
        <w:t>).</w:t>
      </w:r>
    </w:p>
    <w:p w:rsidR="00B6436D" w:rsidRPr="00BB7EAA" w:rsidRDefault="00B6436D" w:rsidP="00FE1618">
      <w:pPr>
        <w:pStyle w:val="Default"/>
        <w:ind w:firstLine="540"/>
        <w:jc w:val="both"/>
        <w:rPr>
          <w:sz w:val="28"/>
          <w:szCs w:val="28"/>
        </w:rPr>
      </w:pPr>
      <w:r w:rsidRPr="00BB7EAA">
        <w:rPr>
          <w:sz w:val="28"/>
          <w:szCs w:val="28"/>
        </w:rPr>
        <w:t xml:space="preserve">ГУ МЧС РФ по СПБ – </w:t>
      </w:r>
      <w:r w:rsidR="004340CF" w:rsidRPr="00BB7EAA">
        <w:rPr>
          <w:sz w:val="28"/>
          <w:szCs w:val="28"/>
        </w:rPr>
        <w:t>освещает работу Слета в средствах массовой и</w:t>
      </w:r>
      <w:r w:rsidR="004340CF" w:rsidRPr="00BB7EAA">
        <w:rPr>
          <w:sz w:val="28"/>
          <w:szCs w:val="28"/>
        </w:rPr>
        <w:t>н</w:t>
      </w:r>
      <w:r w:rsidR="004340CF" w:rsidRPr="00BB7EAA">
        <w:rPr>
          <w:sz w:val="28"/>
          <w:szCs w:val="28"/>
        </w:rPr>
        <w:t xml:space="preserve">формации, </w:t>
      </w:r>
      <w:r w:rsidRPr="00BB7EAA">
        <w:rPr>
          <w:sz w:val="28"/>
          <w:szCs w:val="28"/>
        </w:rPr>
        <w:t>обеспечивает проведение профильных творческих мероприятий</w:t>
      </w:r>
      <w:r w:rsidR="00EF2A02" w:rsidRPr="00BB7EAA">
        <w:rPr>
          <w:sz w:val="28"/>
          <w:szCs w:val="28"/>
        </w:rPr>
        <w:t xml:space="preserve"> (</w:t>
      </w:r>
      <w:r w:rsidR="008B2455" w:rsidRPr="00BB7EAA">
        <w:rPr>
          <w:sz w:val="28"/>
          <w:szCs w:val="28"/>
        </w:rPr>
        <w:t xml:space="preserve">надевание боевой одежды, </w:t>
      </w:r>
      <w:r w:rsidR="00EF2A02" w:rsidRPr="00BB7EAA">
        <w:rPr>
          <w:sz w:val="28"/>
          <w:szCs w:val="28"/>
        </w:rPr>
        <w:t xml:space="preserve">творческие </w:t>
      </w:r>
      <w:r w:rsidR="004340CF" w:rsidRPr="00BB7EAA">
        <w:rPr>
          <w:sz w:val="28"/>
          <w:szCs w:val="28"/>
        </w:rPr>
        <w:t>конкурс</w:t>
      </w:r>
      <w:r w:rsidR="00EF2A02" w:rsidRPr="00BB7EAA">
        <w:rPr>
          <w:sz w:val="28"/>
          <w:szCs w:val="28"/>
        </w:rPr>
        <w:t>ы</w:t>
      </w:r>
      <w:r w:rsidR="004340CF" w:rsidRPr="00BB7EAA">
        <w:rPr>
          <w:sz w:val="28"/>
          <w:szCs w:val="28"/>
        </w:rPr>
        <w:t>).</w:t>
      </w:r>
    </w:p>
    <w:p w:rsidR="004340CF" w:rsidRPr="00BB7EAA" w:rsidRDefault="004340CF" w:rsidP="00FE1618">
      <w:pPr>
        <w:pStyle w:val="Default"/>
        <w:ind w:firstLine="540"/>
        <w:jc w:val="both"/>
        <w:rPr>
          <w:sz w:val="28"/>
          <w:szCs w:val="28"/>
        </w:rPr>
      </w:pPr>
      <w:r w:rsidRPr="00BB7EAA">
        <w:rPr>
          <w:sz w:val="28"/>
          <w:szCs w:val="28"/>
        </w:rPr>
        <w:t>СПБ ГО ВДПО – осуществляет сбор и обобщение домашних заданий к</w:t>
      </w:r>
      <w:r w:rsidRPr="00BB7EAA">
        <w:rPr>
          <w:sz w:val="28"/>
          <w:szCs w:val="28"/>
        </w:rPr>
        <w:t>о</w:t>
      </w:r>
      <w:r w:rsidRPr="00BB7EAA">
        <w:rPr>
          <w:sz w:val="28"/>
          <w:szCs w:val="28"/>
        </w:rPr>
        <w:t>манд, другой информации, обеспечивает проведение профильных творческих мероприятий (теоретическая подготовка), работу секретариата, формирует призовой фонд, выделяет средства на питание</w:t>
      </w:r>
      <w:r w:rsidR="00AB7439" w:rsidRPr="00BB7EAA">
        <w:rPr>
          <w:sz w:val="28"/>
          <w:szCs w:val="28"/>
        </w:rPr>
        <w:t xml:space="preserve"> и проживание</w:t>
      </w:r>
      <w:r w:rsidRPr="00BB7EAA">
        <w:rPr>
          <w:sz w:val="28"/>
          <w:szCs w:val="28"/>
        </w:rPr>
        <w:t xml:space="preserve"> участников Сл</w:t>
      </w:r>
      <w:r w:rsidRPr="00BB7EAA">
        <w:rPr>
          <w:sz w:val="28"/>
          <w:szCs w:val="28"/>
        </w:rPr>
        <w:t>е</w:t>
      </w:r>
      <w:r w:rsidRPr="00BB7EAA">
        <w:rPr>
          <w:sz w:val="28"/>
          <w:szCs w:val="28"/>
        </w:rPr>
        <w:t xml:space="preserve">та. </w:t>
      </w:r>
    </w:p>
    <w:p w:rsidR="0057717D" w:rsidRPr="00BB7EAA" w:rsidRDefault="0057717D" w:rsidP="00FE1618">
      <w:pPr>
        <w:pStyle w:val="Default"/>
        <w:ind w:firstLine="540"/>
        <w:jc w:val="both"/>
        <w:rPr>
          <w:sz w:val="28"/>
          <w:szCs w:val="28"/>
        </w:rPr>
      </w:pPr>
    </w:p>
    <w:p w:rsidR="0057717D" w:rsidRPr="00BB7EAA" w:rsidRDefault="0057717D" w:rsidP="00FE1618">
      <w:pPr>
        <w:pStyle w:val="Default"/>
        <w:ind w:firstLine="540"/>
        <w:jc w:val="both"/>
        <w:rPr>
          <w:sz w:val="28"/>
          <w:szCs w:val="28"/>
        </w:rPr>
      </w:pPr>
    </w:p>
    <w:p w:rsidR="003A7648" w:rsidRPr="00BB7EAA" w:rsidRDefault="0071731A" w:rsidP="003A7648">
      <w:pPr>
        <w:ind w:firstLine="360"/>
        <w:jc w:val="center"/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t>5. Участники</w:t>
      </w:r>
      <w:r w:rsidR="003A7648" w:rsidRPr="00BB7EAA">
        <w:rPr>
          <w:b/>
          <w:color w:val="000000"/>
          <w:sz w:val="28"/>
          <w:szCs w:val="28"/>
        </w:rPr>
        <w:t>.</w:t>
      </w:r>
    </w:p>
    <w:p w:rsidR="003A7648" w:rsidRPr="00BB7EAA" w:rsidRDefault="003A7648" w:rsidP="003A7648">
      <w:pPr>
        <w:ind w:firstLine="360"/>
        <w:jc w:val="center"/>
        <w:rPr>
          <w:color w:val="000000"/>
          <w:sz w:val="26"/>
          <w:szCs w:val="26"/>
        </w:rPr>
      </w:pPr>
    </w:p>
    <w:p w:rsidR="00323F04" w:rsidRPr="00BB7EAA" w:rsidRDefault="00E97437" w:rsidP="0057717D">
      <w:pPr>
        <w:ind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 xml:space="preserve">В </w:t>
      </w:r>
      <w:r w:rsidR="0071731A" w:rsidRPr="00BB7EAA">
        <w:rPr>
          <w:color w:val="000000"/>
          <w:sz w:val="28"/>
          <w:szCs w:val="28"/>
        </w:rPr>
        <w:t>С</w:t>
      </w:r>
      <w:r w:rsidR="008C1761" w:rsidRPr="00BB7EAA">
        <w:rPr>
          <w:color w:val="000000"/>
          <w:sz w:val="28"/>
          <w:szCs w:val="28"/>
        </w:rPr>
        <w:t>л</w:t>
      </w:r>
      <w:r w:rsidR="008A5A98" w:rsidRPr="00BB7EAA">
        <w:rPr>
          <w:color w:val="000000"/>
          <w:sz w:val="28"/>
          <w:szCs w:val="28"/>
        </w:rPr>
        <w:t>ё</w:t>
      </w:r>
      <w:r w:rsidR="008C1761" w:rsidRPr="00BB7EAA">
        <w:rPr>
          <w:color w:val="000000"/>
          <w:sz w:val="28"/>
          <w:szCs w:val="28"/>
        </w:rPr>
        <w:t xml:space="preserve">те </w:t>
      </w:r>
      <w:r w:rsidR="00BE1C5A" w:rsidRPr="00BB7EAA">
        <w:rPr>
          <w:color w:val="000000"/>
          <w:sz w:val="28"/>
          <w:szCs w:val="28"/>
        </w:rPr>
        <w:t xml:space="preserve">принимают участие </w:t>
      </w:r>
      <w:r w:rsidR="00706EFD" w:rsidRPr="00BB7EAA">
        <w:rPr>
          <w:color w:val="000000"/>
          <w:sz w:val="28"/>
          <w:szCs w:val="28"/>
        </w:rPr>
        <w:t>члены Дружин юных пожарных</w:t>
      </w:r>
      <w:r w:rsidR="00BD50E4" w:rsidRPr="00BB7EAA">
        <w:rPr>
          <w:color w:val="000000"/>
          <w:sz w:val="28"/>
          <w:szCs w:val="28"/>
        </w:rPr>
        <w:t xml:space="preserve"> </w:t>
      </w:r>
      <w:r w:rsidR="00706EFD" w:rsidRPr="00BB7EAA">
        <w:rPr>
          <w:color w:val="000000"/>
          <w:sz w:val="28"/>
          <w:szCs w:val="28"/>
        </w:rPr>
        <w:t>образов</w:t>
      </w:r>
      <w:r w:rsidR="00706EFD" w:rsidRPr="00BB7EAA">
        <w:rPr>
          <w:color w:val="000000"/>
          <w:sz w:val="28"/>
          <w:szCs w:val="28"/>
        </w:rPr>
        <w:t>а</w:t>
      </w:r>
      <w:r w:rsidR="00706EFD" w:rsidRPr="00BB7EAA">
        <w:rPr>
          <w:color w:val="000000"/>
          <w:sz w:val="28"/>
          <w:szCs w:val="28"/>
        </w:rPr>
        <w:t>тельных учреждений</w:t>
      </w:r>
      <w:r w:rsidR="00BD50E4" w:rsidRPr="00BB7EAA">
        <w:rPr>
          <w:color w:val="000000"/>
          <w:sz w:val="28"/>
          <w:szCs w:val="28"/>
        </w:rPr>
        <w:t xml:space="preserve"> Санкт-Петербурга</w:t>
      </w:r>
      <w:r w:rsidR="00956FF8" w:rsidRPr="00BB7EAA">
        <w:rPr>
          <w:color w:val="000000"/>
          <w:sz w:val="28"/>
          <w:szCs w:val="28"/>
        </w:rPr>
        <w:t xml:space="preserve">, активно </w:t>
      </w:r>
      <w:r w:rsidR="00CD38ED" w:rsidRPr="00BB7EAA">
        <w:rPr>
          <w:color w:val="000000"/>
          <w:sz w:val="28"/>
          <w:szCs w:val="28"/>
        </w:rPr>
        <w:t xml:space="preserve">участвующие в </w:t>
      </w:r>
      <w:r w:rsidR="00851618" w:rsidRPr="00BB7EAA">
        <w:rPr>
          <w:color w:val="000000"/>
          <w:sz w:val="28"/>
          <w:szCs w:val="28"/>
        </w:rPr>
        <w:t xml:space="preserve">городских </w:t>
      </w:r>
      <w:r w:rsidR="00CD38ED" w:rsidRPr="00BB7EAA">
        <w:rPr>
          <w:color w:val="000000"/>
          <w:sz w:val="28"/>
          <w:szCs w:val="28"/>
        </w:rPr>
        <w:t>мероприятиях (соревнованиях, конкурсах, олимпиадах) по противопожарной т</w:t>
      </w:r>
      <w:r w:rsidR="00CD38ED" w:rsidRPr="00BB7EAA">
        <w:rPr>
          <w:color w:val="000000"/>
          <w:sz w:val="28"/>
          <w:szCs w:val="28"/>
        </w:rPr>
        <w:t>е</w:t>
      </w:r>
      <w:r w:rsidR="00CD38ED" w:rsidRPr="00BB7EAA">
        <w:rPr>
          <w:color w:val="000000"/>
          <w:sz w:val="28"/>
          <w:szCs w:val="28"/>
        </w:rPr>
        <w:t>матике</w:t>
      </w:r>
      <w:r w:rsidR="0057717D" w:rsidRPr="00BB7EAA">
        <w:rPr>
          <w:color w:val="000000"/>
          <w:sz w:val="28"/>
          <w:szCs w:val="28"/>
        </w:rPr>
        <w:t xml:space="preserve"> в течение учебного года.</w:t>
      </w:r>
    </w:p>
    <w:p w:rsidR="0057717D" w:rsidRPr="00BB7EAA" w:rsidRDefault="00BE1C5A" w:rsidP="002C58BA">
      <w:pPr>
        <w:ind w:firstLine="708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Участ</w:t>
      </w:r>
      <w:r w:rsidR="00E97437" w:rsidRPr="00BB7EAA">
        <w:rPr>
          <w:color w:val="000000"/>
          <w:sz w:val="28"/>
          <w:szCs w:val="28"/>
        </w:rPr>
        <w:t>ники с</w:t>
      </w:r>
      <w:r w:rsidR="008C1761" w:rsidRPr="00BB7EAA">
        <w:rPr>
          <w:color w:val="000000"/>
          <w:sz w:val="28"/>
          <w:szCs w:val="28"/>
        </w:rPr>
        <w:t>лета</w:t>
      </w:r>
      <w:r w:rsidRPr="00BB7EAA">
        <w:rPr>
          <w:color w:val="000000"/>
          <w:sz w:val="28"/>
          <w:szCs w:val="28"/>
        </w:rPr>
        <w:t xml:space="preserve"> должны обладать теоретическими знаниями и практ</w:t>
      </w:r>
      <w:r w:rsidRPr="00BB7EAA">
        <w:rPr>
          <w:color w:val="000000"/>
          <w:sz w:val="28"/>
          <w:szCs w:val="28"/>
        </w:rPr>
        <w:t>и</w:t>
      </w:r>
      <w:r w:rsidRPr="00BB7EAA">
        <w:rPr>
          <w:color w:val="000000"/>
          <w:sz w:val="28"/>
          <w:szCs w:val="28"/>
        </w:rPr>
        <w:t>ческими навыками по всем дисциплинам, необходимым для участия в мер</w:t>
      </w:r>
      <w:r w:rsidRPr="00BB7EAA">
        <w:rPr>
          <w:color w:val="000000"/>
          <w:sz w:val="28"/>
          <w:szCs w:val="28"/>
        </w:rPr>
        <w:t>о</w:t>
      </w:r>
      <w:r w:rsidRPr="00BB7EAA">
        <w:rPr>
          <w:color w:val="000000"/>
          <w:sz w:val="28"/>
          <w:szCs w:val="28"/>
        </w:rPr>
        <w:t>приятиях, проводи</w:t>
      </w:r>
      <w:r w:rsidR="00E97437" w:rsidRPr="00BB7EAA">
        <w:rPr>
          <w:color w:val="000000"/>
          <w:sz w:val="28"/>
          <w:szCs w:val="28"/>
        </w:rPr>
        <w:t xml:space="preserve">мых в рамках </w:t>
      </w:r>
      <w:r w:rsidR="0071731A" w:rsidRPr="00BB7EAA">
        <w:rPr>
          <w:color w:val="000000"/>
          <w:sz w:val="28"/>
          <w:szCs w:val="28"/>
        </w:rPr>
        <w:t>С</w:t>
      </w:r>
      <w:r w:rsidR="008C1761" w:rsidRPr="00BB7EAA">
        <w:rPr>
          <w:color w:val="000000"/>
          <w:sz w:val="28"/>
          <w:szCs w:val="28"/>
        </w:rPr>
        <w:t>л</w:t>
      </w:r>
      <w:r w:rsidR="008A5A98" w:rsidRPr="00BB7EAA">
        <w:rPr>
          <w:color w:val="000000"/>
          <w:sz w:val="28"/>
          <w:szCs w:val="28"/>
        </w:rPr>
        <w:t>ё</w:t>
      </w:r>
      <w:r w:rsidR="008C1761" w:rsidRPr="00BB7EAA">
        <w:rPr>
          <w:color w:val="000000"/>
          <w:sz w:val="28"/>
          <w:szCs w:val="28"/>
        </w:rPr>
        <w:t>та</w:t>
      </w:r>
      <w:r w:rsidRPr="00BB7EAA">
        <w:rPr>
          <w:color w:val="000000"/>
          <w:sz w:val="28"/>
          <w:szCs w:val="28"/>
        </w:rPr>
        <w:t>.</w:t>
      </w:r>
    </w:p>
    <w:p w:rsidR="00BE1C5A" w:rsidRPr="00BB7EAA" w:rsidRDefault="0057717D" w:rsidP="002C58BA">
      <w:pPr>
        <w:ind w:firstLine="708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Состав команд и возрастные группы – приложение 2.</w:t>
      </w:r>
      <w:r w:rsidR="00BE1C5A" w:rsidRPr="00BB7EAA">
        <w:rPr>
          <w:color w:val="000000"/>
          <w:sz w:val="28"/>
          <w:szCs w:val="28"/>
        </w:rPr>
        <w:t xml:space="preserve"> </w:t>
      </w:r>
    </w:p>
    <w:p w:rsidR="00231BFD" w:rsidRPr="00BB7EAA" w:rsidRDefault="00231BFD" w:rsidP="002C58BA">
      <w:pPr>
        <w:jc w:val="center"/>
        <w:rPr>
          <w:b/>
          <w:color w:val="000000"/>
          <w:sz w:val="16"/>
          <w:szCs w:val="16"/>
        </w:rPr>
      </w:pPr>
    </w:p>
    <w:p w:rsidR="00BE1C5A" w:rsidRPr="00BB7EAA" w:rsidRDefault="00F40FCB" w:rsidP="002C58BA">
      <w:pPr>
        <w:jc w:val="center"/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t>6</w:t>
      </w:r>
      <w:r w:rsidR="00E97437" w:rsidRPr="00BB7EAA">
        <w:rPr>
          <w:b/>
          <w:color w:val="000000"/>
          <w:sz w:val="28"/>
          <w:szCs w:val="28"/>
        </w:rPr>
        <w:t xml:space="preserve">. </w:t>
      </w:r>
      <w:r w:rsidR="00844DE2" w:rsidRPr="00BB7EAA">
        <w:rPr>
          <w:b/>
          <w:color w:val="000000"/>
          <w:sz w:val="28"/>
          <w:szCs w:val="28"/>
        </w:rPr>
        <w:t>Материальное обеспечение и экипировка команды</w:t>
      </w:r>
      <w:r w:rsidR="00DA0A71" w:rsidRPr="00BB7EAA">
        <w:rPr>
          <w:b/>
          <w:color w:val="000000"/>
          <w:sz w:val="28"/>
          <w:szCs w:val="28"/>
        </w:rPr>
        <w:t>.</w:t>
      </w:r>
    </w:p>
    <w:p w:rsidR="002C58BA" w:rsidRPr="00BB7EAA" w:rsidRDefault="002C58BA" w:rsidP="002C58BA">
      <w:pPr>
        <w:jc w:val="center"/>
        <w:rPr>
          <w:b/>
          <w:color w:val="000000"/>
          <w:sz w:val="16"/>
          <w:szCs w:val="16"/>
        </w:rPr>
      </w:pPr>
    </w:p>
    <w:p w:rsidR="00844DE2" w:rsidRPr="00BB7EAA" w:rsidRDefault="00844DE2" w:rsidP="002C58BA">
      <w:pPr>
        <w:pStyle w:val="a3"/>
        <w:numPr>
          <w:ilvl w:val="0"/>
          <w:numId w:val="31"/>
        </w:numPr>
        <w:tabs>
          <w:tab w:val="clear" w:pos="4677"/>
          <w:tab w:val="clear" w:pos="9355"/>
        </w:tabs>
        <w:ind w:right="-27" w:hanging="180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Форма одежды (единообразная с головным убором):</w:t>
      </w:r>
    </w:p>
    <w:p w:rsidR="00844DE2" w:rsidRPr="00BB7EAA" w:rsidRDefault="00844DE2" w:rsidP="00844DE2">
      <w:pPr>
        <w:pStyle w:val="a3"/>
        <w:numPr>
          <w:ilvl w:val="0"/>
          <w:numId w:val="32"/>
        </w:numPr>
        <w:tabs>
          <w:tab w:val="clear" w:pos="4677"/>
          <w:tab w:val="clear" w:pos="9355"/>
        </w:tabs>
        <w:ind w:right="-27" w:hanging="180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 xml:space="preserve">парадная; </w:t>
      </w:r>
      <w:r w:rsidRPr="00BB7EAA">
        <w:rPr>
          <w:color w:val="000000"/>
          <w:sz w:val="28"/>
          <w:szCs w:val="28"/>
        </w:rPr>
        <w:sym w:font="Symbol" w:char="F0B7"/>
      </w:r>
      <w:r w:rsidR="00381DD7" w:rsidRPr="00BB7EAA">
        <w:rPr>
          <w:color w:val="000000"/>
          <w:sz w:val="28"/>
          <w:szCs w:val="28"/>
        </w:rPr>
        <w:t xml:space="preserve"> спортивная (футболка с длинным рукавом, спортивные бр</w:t>
      </w:r>
      <w:r w:rsidR="00381DD7" w:rsidRPr="00BB7EAA">
        <w:rPr>
          <w:color w:val="000000"/>
          <w:sz w:val="28"/>
          <w:szCs w:val="28"/>
        </w:rPr>
        <w:t>ю</w:t>
      </w:r>
      <w:r w:rsidR="00381DD7" w:rsidRPr="00BB7EAA">
        <w:rPr>
          <w:color w:val="000000"/>
          <w:sz w:val="28"/>
          <w:szCs w:val="28"/>
        </w:rPr>
        <w:t>ки).</w:t>
      </w:r>
    </w:p>
    <w:p w:rsidR="00844DE2" w:rsidRPr="00BB7EAA" w:rsidRDefault="00844DE2" w:rsidP="00844DE2">
      <w:pPr>
        <w:pStyle w:val="a3"/>
        <w:ind w:right="-27" w:firstLine="180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Каждая команда должна иметь:</w:t>
      </w:r>
    </w:p>
    <w:p w:rsidR="00381DD7" w:rsidRPr="00BB7EAA" w:rsidRDefault="00381DD7" w:rsidP="00381DD7">
      <w:pPr>
        <w:pStyle w:val="a3"/>
        <w:ind w:right="-27" w:firstLine="180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ab/>
        <w:t xml:space="preserve">         - </w:t>
      </w:r>
      <w:r w:rsidR="00844DE2" w:rsidRPr="00BB7EAA">
        <w:rPr>
          <w:color w:val="000000"/>
          <w:sz w:val="28"/>
          <w:szCs w:val="28"/>
        </w:rPr>
        <w:t xml:space="preserve">отличительные знаки принадлежности к ДЮП (эмблема, название дружины, наименование: образовательного учреждения, административного района), </w:t>
      </w:r>
      <w:r w:rsidR="00B50EB4" w:rsidRPr="00BB7EAA">
        <w:rPr>
          <w:color w:val="000000"/>
          <w:sz w:val="28"/>
          <w:szCs w:val="28"/>
        </w:rPr>
        <w:t>не менее 6 комплектов: (боевая одежда пожарного, спортивный р</w:t>
      </w:r>
      <w:r w:rsidR="00B50EB4" w:rsidRPr="00BB7EAA">
        <w:rPr>
          <w:color w:val="000000"/>
          <w:sz w:val="28"/>
          <w:szCs w:val="28"/>
        </w:rPr>
        <w:t>е</w:t>
      </w:r>
      <w:r w:rsidR="00B50EB4" w:rsidRPr="00BB7EAA">
        <w:rPr>
          <w:color w:val="000000"/>
          <w:sz w:val="28"/>
          <w:szCs w:val="28"/>
        </w:rPr>
        <w:t>мень, каска</w:t>
      </w:r>
      <w:r w:rsidR="005419AE" w:rsidRPr="00BB7EAA">
        <w:rPr>
          <w:color w:val="000000"/>
          <w:sz w:val="28"/>
          <w:szCs w:val="28"/>
        </w:rPr>
        <w:t>, комплект рукавов, трёхходовое разветвление, ствол</w:t>
      </w:r>
      <w:r w:rsidR="00B50EB4" w:rsidRPr="00BB7EAA">
        <w:rPr>
          <w:color w:val="000000"/>
          <w:sz w:val="28"/>
          <w:szCs w:val="28"/>
        </w:rPr>
        <w:t xml:space="preserve">), </w:t>
      </w:r>
      <w:r w:rsidR="00844DE2" w:rsidRPr="00BB7EAA">
        <w:rPr>
          <w:color w:val="000000"/>
          <w:sz w:val="28"/>
          <w:szCs w:val="28"/>
        </w:rPr>
        <w:t xml:space="preserve">костюмы для </w:t>
      </w:r>
      <w:r w:rsidR="00445FB4" w:rsidRPr="00BB7EAA">
        <w:rPr>
          <w:color w:val="000000"/>
          <w:sz w:val="28"/>
          <w:szCs w:val="28"/>
        </w:rPr>
        <w:t>творческих конкурсов</w:t>
      </w:r>
      <w:r w:rsidR="00844DE2" w:rsidRPr="00BB7EAA">
        <w:rPr>
          <w:color w:val="000000"/>
          <w:sz w:val="28"/>
          <w:szCs w:val="28"/>
        </w:rPr>
        <w:t xml:space="preserve">, </w:t>
      </w:r>
      <w:r w:rsidRPr="00BB7EAA">
        <w:rPr>
          <w:color w:val="000000"/>
          <w:sz w:val="28"/>
          <w:szCs w:val="28"/>
        </w:rPr>
        <w:t>у</w:t>
      </w:r>
      <w:r w:rsidR="005856D0" w:rsidRPr="00BB7EAA">
        <w:rPr>
          <w:color w:val="000000"/>
          <w:sz w:val="28"/>
          <w:szCs w:val="28"/>
        </w:rPr>
        <w:t>комплектованн</w:t>
      </w:r>
      <w:r w:rsidR="00891773" w:rsidRPr="00BB7EAA">
        <w:rPr>
          <w:color w:val="000000"/>
          <w:sz w:val="28"/>
          <w:szCs w:val="28"/>
        </w:rPr>
        <w:t>ую</w:t>
      </w:r>
      <w:r w:rsidR="005856D0" w:rsidRPr="00BB7EAA">
        <w:rPr>
          <w:color w:val="000000"/>
          <w:sz w:val="28"/>
          <w:szCs w:val="28"/>
        </w:rPr>
        <w:t xml:space="preserve"> санитарную</w:t>
      </w:r>
      <w:r w:rsidRPr="00BB7EAA">
        <w:rPr>
          <w:color w:val="000000"/>
          <w:sz w:val="28"/>
          <w:szCs w:val="28"/>
        </w:rPr>
        <w:t xml:space="preserve"> сумк</w:t>
      </w:r>
      <w:r w:rsidR="005856D0" w:rsidRPr="00BB7EAA">
        <w:rPr>
          <w:color w:val="000000"/>
          <w:sz w:val="28"/>
          <w:szCs w:val="28"/>
        </w:rPr>
        <w:t>у</w:t>
      </w:r>
      <w:r w:rsidRPr="00BB7EAA">
        <w:rPr>
          <w:color w:val="000000"/>
          <w:sz w:val="28"/>
          <w:szCs w:val="28"/>
        </w:rPr>
        <w:t>.</w:t>
      </w:r>
    </w:p>
    <w:p w:rsidR="00844DE2" w:rsidRPr="00BB7EAA" w:rsidRDefault="00844DE2" w:rsidP="00844DE2">
      <w:pPr>
        <w:pStyle w:val="a3"/>
        <w:ind w:left="142" w:right="-27" w:firstLine="38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 xml:space="preserve">б)  У каждого </w:t>
      </w:r>
      <w:r w:rsidR="002C58BA" w:rsidRPr="00BB7EAA">
        <w:rPr>
          <w:color w:val="000000"/>
          <w:sz w:val="28"/>
          <w:szCs w:val="28"/>
        </w:rPr>
        <w:t>участника слета</w:t>
      </w:r>
      <w:r w:rsidRPr="00BB7EAA">
        <w:rPr>
          <w:color w:val="000000"/>
          <w:sz w:val="28"/>
          <w:szCs w:val="28"/>
        </w:rPr>
        <w:t xml:space="preserve"> должны быть:</w:t>
      </w:r>
    </w:p>
    <w:p w:rsidR="00EF3870" w:rsidRPr="00BB7EAA" w:rsidRDefault="00EF3870" w:rsidP="00EF3870">
      <w:pPr>
        <w:rPr>
          <w:b/>
          <w:color w:val="000000"/>
          <w:sz w:val="16"/>
          <w:szCs w:val="16"/>
        </w:rPr>
      </w:pPr>
      <w:r w:rsidRPr="00BB7EAA">
        <w:rPr>
          <w:color w:val="000000"/>
          <w:sz w:val="28"/>
          <w:szCs w:val="28"/>
        </w:rPr>
        <w:t>одежда и обувь, соответствующ</w:t>
      </w:r>
      <w:r w:rsidR="002C58BA" w:rsidRPr="00BB7EAA">
        <w:rPr>
          <w:color w:val="000000"/>
          <w:sz w:val="28"/>
          <w:szCs w:val="28"/>
        </w:rPr>
        <w:t>ая</w:t>
      </w:r>
      <w:r w:rsidRPr="00BB7EAA">
        <w:rPr>
          <w:color w:val="000000"/>
          <w:sz w:val="28"/>
          <w:szCs w:val="28"/>
        </w:rPr>
        <w:t xml:space="preserve"> сезон</w:t>
      </w:r>
      <w:r w:rsidR="002C58BA" w:rsidRPr="00BB7EAA">
        <w:rPr>
          <w:color w:val="000000"/>
          <w:sz w:val="28"/>
          <w:szCs w:val="28"/>
        </w:rPr>
        <w:t>у</w:t>
      </w:r>
      <w:r w:rsidRPr="00BB7EAA">
        <w:rPr>
          <w:color w:val="000000"/>
          <w:sz w:val="28"/>
          <w:szCs w:val="28"/>
        </w:rPr>
        <w:t xml:space="preserve"> (сентябрь), предметы личной гиги</w:t>
      </w:r>
      <w:r w:rsidRPr="00BB7EAA">
        <w:rPr>
          <w:color w:val="000000"/>
          <w:sz w:val="28"/>
          <w:szCs w:val="28"/>
        </w:rPr>
        <w:t>е</w:t>
      </w:r>
      <w:r w:rsidRPr="00BB7EAA">
        <w:rPr>
          <w:color w:val="000000"/>
          <w:sz w:val="28"/>
          <w:szCs w:val="28"/>
        </w:rPr>
        <w:t>ны.</w:t>
      </w:r>
      <w:r w:rsidRPr="00BB7EAA">
        <w:rPr>
          <w:b/>
          <w:color w:val="000000"/>
          <w:sz w:val="28"/>
          <w:szCs w:val="28"/>
        </w:rPr>
        <w:t xml:space="preserve"> </w:t>
      </w:r>
    </w:p>
    <w:p w:rsidR="008301F4" w:rsidRPr="00BB7EAA" w:rsidRDefault="00EF3870" w:rsidP="00EF3870">
      <w:pPr>
        <w:tabs>
          <w:tab w:val="center" w:pos="4733"/>
          <w:tab w:val="left" w:pos="6513"/>
        </w:tabs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tab/>
      </w:r>
      <w:r w:rsidR="00F40FCB" w:rsidRPr="00BB7EAA">
        <w:rPr>
          <w:b/>
          <w:color w:val="000000"/>
          <w:sz w:val="28"/>
          <w:szCs w:val="28"/>
        </w:rPr>
        <w:t>7</w:t>
      </w:r>
      <w:r w:rsidR="00BE1C5A" w:rsidRPr="00BB7EAA">
        <w:rPr>
          <w:b/>
          <w:color w:val="000000"/>
          <w:sz w:val="28"/>
          <w:szCs w:val="28"/>
        </w:rPr>
        <w:t xml:space="preserve">. </w:t>
      </w:r>
      <w:r w:rsidR="00622BE1" w:rsidRPr="00BB7EAA">
        <w:rPr>
          <w:b/>
          <w:color w:val="000000"/>
          <w:sz w:val="28"/>
          <w:szCs w:val="28"/>
        </w:rPr>
        <w:t>Программа</w:t>
      </w:r>
      <w:r w:rsidR="00F40FCB" w:rsidRPr="00BB7EAA">
        <w:rPr>
          <w:b/>
          <w:color w:val="000000"/>
          <w:sz w:val="28"/>
          <w:szCs w:val="28"/>
        </w:rPr>
        <w:t xml:space="preserve"> Слета.</w:t>
      </w:r>
    </w:p>
    <w:p w:rsidR="009407F2" w:rsidRPr="00BB7EAA" w:rsidRDefault="00EF3870" w:rsidP="00EF3870">
      <w:pPr>
        <w:tabs>
          <w:tab w:val="center" w:pos="4733"/>
          <w:tab w:val="left" w:pos="6513"/>
        </w:tabs>
        <w:rPr>
          <w:b/>
          <w:color w:val="000000"/>
          <w:sz w:val="16"/>
          <w:szCs w:val="16"/>
        </w:rPr>
      </w:pPr>
      <w:r w:rsidRPr="00BB7EAA">
        <w:rPr>
          <w:b/>
          <w:color w:val="000000"/>
          <w:sz w:val="28"/>
          <w:szCs w:val="28"/>
        </w:rPr>
        <w:tab/>
      </w:r>
    </w:p>
    <w:p w:rsidR="00A002EC" w:rsidRPr="00BB7EAA" w:rsidRDefault="00381DD7" w:rsidP="0057717D">
      <w:pPr>
        <w:ind w:firstLine="708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В Программу Слета входят спортивные соревнования и творческие м</w:t>
      </w:r>
      <w:r w:rsidRPr="00BB7EAA">
        <w:rPr>
          <w:color w:val="000000"/>
          <w:sz w:val="28"/>
          <w:szCs w:val="28"/>
        </w:rPr>
        <w:t>е</w:t>
      </w:r>
      <w:r w:rsidRPr="00BB7EAA">
        <w:rPr>
          <w:color w:val="000000"/>
          <w:sz w:val="28"/>
          <w:szCs w:val="28"/>
        </w:rPr>
        <w:t>ропри</w:t>
      </w:r>
      <w:r w:rsidRPr="00BB7EAA">
        <w:rPr>
          <w:color w:val="000000"/>
          <w:sz w:val="28"/>
          <w:szCs w:val="28"/>
        </w:rPr>
        <w:t>я</w:t>
      </w:r>
      <w:r w:rsidRPr="00BB7EAA">
        <w:rPr>
          <w:color w:val="000000"/>
          <w:sz w:val="28"/>
          <w:szCs w:val="28"/>
        </w:rPr>
        <w:t>тия противопожарной направленности</w:t>
      </w:r>
      <w:r w:rsidR="0057717D" w:rsidRPr="00BB7EAA">
        <w:rPr>
          <w:color w:val="000000"/>
          <w:sz w:val="28"/>
          <w:szCs w:val="28"/>
        </w:rPr>
        <w:t xml:space="preserve"> – приложение 3.</w:t>
      </w:r>
    </w:p>
    <w:p w:rsidR="00E95B52" w:rsidRPr="00BB7EAA" w:rsidRDefault="00E95B52" w:rsidP="008301F4">
      <w:pPr>
        <w:ind w:firstLine="708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Конкурсы и соревнования проводятся в соответствии с Условиями пр</w:t>
      </w:r>
      <w:r w:rsidRPr="00BB7EAA">
        <w:rPr>
          <w:color w:val="000000"/>
          <w:sz w:val="28"/>
          <w:szCs w:val="28"/>
        </w:rPr>
        <w:t>о</w:t>
      </w:r>
      <w:r w:rsidRPr="00BB7EAA">
        <w:rPr>
          <w:color w:val="000000"/>
          <w:sz w:val="28"/>
          <w:szCs w:val="28"/>
        </w:rPr>
        <w:t>ведения мероприятий Слета, являющимися приложением к данному Полож</w:t>
      </w:r>
      <w:r w:rsidRPr="00BB7EAA">
        <w:rPr>
          <w:color w:val="000000"/>
          <w:sz w:val="28"/>
          <w:szCs w:val="28"/>
        </w:rPr>
        <w:t>е</w:t>
      </w:r>
      <w:r w:rsidRPr="00BB7EAA">
        <w:rPr>
          <w:color w:val="000000"/>
          <w:sz w:val="28"/>
          <w:szCs w:val="28"/>
        </w:rPr>
        <w:t>нию. Условия выдаются командам-участникам после подачи предварительной з</w:t>
      </w:r>
      <w:r w:rsidRPr="00BB7EAA">
        <w:rPr>
          <w:color w:val="000000"/>
          <w:sz w:val="28"/>
          <w:szCs w:val="28"/>
        </w:rPr>
        <w:t>а</w:t>
      </w:r>
      <w:r w:rsidRPr="00BB7EAA">
        <w:rPr>
          <w:color w:val="000000"/>
          <w:sz w:val="28"/>
          <w:szCs w:val="28"/>
        </w:rPr>
        <w:t>явки.</w:t>
      </w:r>
      <w:r w:rsidR="00E42E97" w:rsidRPr="00BB7EAA">
        <w:rPr>
          <w:color w:val="000000"/>
          <w:sz w:val="28"/>
          <w:szCs w:val="28"/>
        </w:rPr>
        <w:t xml:space="preserve"> </w:t>
      </w:r>
    </w:p>
    <w:p w:rsidR="008301F4" w:rsidRPr="00BB7EAA" w:rsidRDefault="00F40FCB" w:rsidP="008D2389">
      <w:pPr>
        <w:numPr>
          <w:ilvl w:val="0"/>
          <w:numId w:val="10"/>
        </w:numPr>
        <w:jc w:val="center"/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t xml:space="preserve">Дополнительные требования к организации и проведению </w:t>
      </w:r>
    </w:p>
    <w:p w:rsidR="008A2030" w:rsidRPr="00BB7EAA" w:rsidRDefault="00F40FCB" w:rsidP="008301F4">
      <w:pPr>
        <w:ind w:left="1080"/>
        <w:jc w:val="center"/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t>спо</w:t>
      </w:r>
      <w:r w:rsidRPr="00BB7EAA">
        <w:rPr>
          <w:b/>
          <w:color w:val="000000"/>
          <w:sz w:val="28"/>
          <w:szCs w:val="28"/>
        </w:rPr>
        <w:t>р</w:t>
      </w:r>
      <w:r w:rsidRPr="00BB7EAA">
        <w:rPr>
          <w:b/>
          <w:color w:val="000000"/>
          <w:sz w:val="28"/>
          <w:szCs w:val="28"/>
        </w:rPr>
        <w:t>тивных и конкурсных мероприятий.</w:t>
      </w:r>
    </w:p>
    <w:p w:rsidR="008A2030" w:rsidRPr="00BB7EAA" w:rsidRDefault="008A2030" w:rsidP="008A2030">
      <w:pPr>
        <w:ind w:firstLine="709"/>
        <w:jc w:val="both"/>
        <w:rPr>
          <w:color w:val="000000"/>
          <w:sz w:val="12"/>
          <w:szCs w:val="12"/>
        </w:rPr>
      </w:pPr>
    </w:p>
    <w:p w:rsidR="008A2030" w:rsidRPr="00BB7EAA" w:rsidRDefault="00D0598A" w:rsidP="003B465F">
      <w:pPr>
        <w:ind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 xml:space="preserve">Оргкомитет Слёта </w:t>
      </w:r>
      <w:r w:rsidR="00F40FCB" w:rsidRPr="00BB7EAA">
        <w:rPr>
          <w:color w:val="000000"/>
          <w:sz w:val="28"/>
          <w:szCs w:val="28"/>
        </w:rPr>
        <w:t>имеет право</w:t>
      </w:r>
      <w:r w:rsidR="008A2030" w:rsidRPr="00BB7EAA">
        <w:rPr>
          <w:color w:val="000000"/>
          <w:sz w:val="28"/>
          <w:szCs w:val="28"/>
        </w:rPr>
        <w:t xml:space="preserve"> вносить в </w:t>
      </w:r>
      <w:r w:rsidR="00F40FCB" w:rsidRPr="00BB7EAA">
        <w:rPr>
          <w:color w:val="000000"/>
          <w:sz w:val="28"/>
          <w:szCs w:val="28"/>
        </w:rPr>
        <w:t>условия соревнований и ко</w:t>
      </w:r>
      <w:r w:rsidR="00F40FCB" w:rsidRPr="00BB7EAA">
        <w:rPr>
          <w:color w:val="000000"/>
          <w:sz w:val="28"/>
          <w:szCs w:val="28"/>
        </w:rPr>
        <w:t>н</w:t>
      </w:r>
      <w:r w:rsidR="00F40FCB" w:rsidRPr="00BB7EAA">
        <w:rPr>
          <w:color w:val="000000"/>
          <w:sz w:val="28"/>
          <w:szCs w:val="28"/>
        </w:rPr>
        <w:t>курсов</w:t>
      </w:r>
      <w:r w:rsidR="00332D67" w:rsidRPr="00BB7EAA">
        <w:rPr>
          <w:color w:val="000000"/>
          <w:sz w:val="28"/>
          <w:szCs w:val="28"/>
        </w:rPr>
        <w:t>, предусмотренны</w:t>
      </w:r>
      <w:r w:rsidR="00217614" w:rsidRPr="00BB7EAA">
        <w:rPr>
          <w:color w:val="000000"/>
          <w:sz w:val="28"/>
          <w:szCs w:val="28"/>
        </w:rPr>
        <w:t>х</w:t>
      </w:r>
      <w:r w:rsidR="00332D67" w:rsidRPr="00BB7EAA">
        <w:rPr>
          <w:color w:val="000000"/>
          <w:sz w:val="28"/>
          <w:szCs w:val="28"/>
        </w:rPr>
        <w:t xml:space="preserve"> </w:t>
      </w:r>
      <w:r w:rsidR="008A2030" w:rsidRPr="00BB7EAA">
        <w:rPr>
          <w:color w:val="000000"/>
          <w:sz w:val="28"/>
          <w:szCs w:val="28"/>
        </w:rPr>
        <w:t>Програм</w:t>
      </w:r>
      <w:r w:rsidR="00332D67" w:rsidRPr="00BB7EAA">
        <w:rPr>
          <w:color w:val="000000"/>
          <w:sz w:val="28"/>
          <w:szCs w:val="28"/>
        </w:rPr>
        <w:t>мой,</w:t>
      </w:r>
      <w:r w:rsidR="008A2030" w:rsidRPr="00BB7EAA">
        <w:rPr>
          <w:color w:val="000000"/>
          <w:sz w:val="28"/>
          <w:szCs w:val="28"/>
        </w:rPr>
        <w:t xml:space="preserve"> некоторые изменения, не противор</w:t>
      </w:r>
      <w:r w:rsidR="008A2030" w:rsidRPr="00BB7EAA">
        <w:rPr>
          <w:color w:val="000000"/>
          <w:sz w:val="28"/>
          <w:szCs w:val="28"/>
        </w:rPr>
        <w:t>е</w:t>
      </w:r>
      <w:r w:rsidR="008A2030" w:rsidRPr="00BB7EAA">
        <w:rPr>
          <w:color w:val="000000"/>
          <w:sz w:val="28"/>
          <w:szCs w:val="28"/>
        </w:rPr>
        <w:t>чащие общему их содержа</w:t>
      </w:r>
      <w:r w:rsidR="00217614" w:rsidRPr="00BB7EAA">
        <w:rPr>
          <w:color w:val="000000"/>
          <w:sz w:val="28"/>
          <w:szCs w:val="28"/>
        </w:rPr>
        <w:t>нию, а также исключать из Программы Слета спо</w:t>
      </w:r>
      <w:r w:rsidR="00217614" w:rsidRPr="00BB7EAA">
        <w:rPr>
          <w:color w:val="000000"/>
          <w:sz w:val="28"/>
          <w:szCs w:val="28"/>
        </w:rPr>
        <w:t>р</w:t>
      </w:r>
      <w:r w:rsidR="00217614" w:rsidRPr="00BB7EAA">
        <w:rPr>
          <w:color w:val="000000"/>
          <w:sz w:val="28"/>
          <w:szCs w:val="28"/>
        </w:rPr>
        <w:t>тивные соревнования из-за погодных условий.</w:t>
      </w:r>
    </w:p>
    <w:p w:rsidR="008A2030" w:rsidRPr="00BB7EAA" w:rsidRDefault="008A2030" w:rsidP="003B465F">
      <w:pPr>
        <w:ind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 xml:space="preserve">Команды должны участвовать во всех видах программы. Команда, не участвовавшая </w:t>
      </w:r>
      <w:r w:rsidR="00332D67" w:rsidRPr="00BB7EAA">
        <w:rPr>
          <w:color w:val="000000"/>
          <w:sz w:val="28"/>
          <w:szCs w:val="28"/>
        </w:rPr>
        <w:t xml:space="preserve">в </w:t>
      </w:r>
      <w:r w:rsidR="00C27E18" w:rsidRPr="00BB7EAA">
        <w:rPr>
          <w:color w:val="000000"/>
          <w:sz w:val="28"/>
          <w:szCs w:val="28"/>
        </w:rPr>
        <w:t>мероприятии</w:t>
      </w:r>
      <w:r w:rsidR="00332D67" w:rsidRPr="00BB7EAA">
        <w:rPr>
          <w:color w:val="000000"/>
          <w:sz w:val="28"/>
          <w:szCs w:val="28"/>
        </w:rPr>
        <w:t xml:space="preserve"> программы Слета, в данном виде занимает п</w:t>
      </w:r>
      <w:r w:rsidR="00332D67" w:rsidRPr="00BB7EAA">
        <w:rPr>
          <w:color w:val="000000"/>
          <w:sz w:val="28"/>
          <w:szCs w:val="28"/>
        </w:rPr>
        <w:t>о</w:t>
      </w:r>
      <w:r w:rsidR="00332D67" w:rsidRPr="00BB7EAA">
        <w:rPr>
          <w:color w:val="000000"/>
          <w:sz w:val="28"/>
          <w:szCs w:val="28"/>
        </w:rPr>
        <w:t>следнее м</w:t>
      </w:r>
      <w:r w:rsidR="00332D67" w:rsidRPr="00BB7EAA">
        <w:rPr>
          <w:color w:val="000000"/>
          <w:sz w:val="28"/>
          <w:szCs w:val="28"/>
        </w:rPr>
        <w:t>е</w:t>
      </w:r>
      <w:r w:rsidR="00332D67" w:rsidRPr="00BB7EAA">
        <w:rPr>
          <w:color w:val="000000"/>
          <w:sz w:val="28"/>
          <w:szCs w:val="28"/>
        </w:rPr>
        <w:t>сто.</w:t>
      </w:r>
    </w:p>
    <w:p w:rsidR="0045324E" w:rsidRPr="00BB7EAA" w:rsidRDefault="0045324E" w:rsidP="003B465F">
      <w:pPr>
        <w:ind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Жеребьевка на каждый день соревнований проводится электронным способом и объявляется на</w:t>
      </w:r>
      <w:r w:rsidR="003257A0" w:rsidRPr="00BB7EAA">
        <w:rPr>
          <w:color w:val="000000"/>
          <w:sz w:val="28"/>
          <w:szCs w:val="28"/>
        </w:rPr>
        <w:t xml:space="preserve"> </w:t>
      </w:r>
      <w:r w:rsidR="00332D67" w:rsidRPr="00BB7EAA">
        <w:rPr>
          <w:color w:val="000000"/>
          <w:sz w:val="28"/>
          <w:szCs w:val="28"/>
        </w:rPr>
        <w:t xml:space="preserve">совещании </w:t>
      </w:r>
      <w:r w:rsidR="00C27E18" w:rsidRPr="00BB7EAA">
        <w:rPr>
          <w:color w:val="000000"/>
          <w:sz w:val="28"/>
          <w:szCs w:val="28"/>
        </w:rPr>
        <w:t xml:space="preserve">с </w:t>
      </w:r>
      <w:r w:rsidRPr="00BB7EAA">
        <w:rPr>
          <w:color w:val="000000"/>
          <w:sz w:val="28"/>
          <w:szCs w:val="28"/>
        </w:rPr>
        <w:t>предст</w:t>
      </w:r>
      <w:r w:rsidRPr="00BB7EAA">
        <w:rPr>
          <w:color w:val="000000"/>
          <w:sz w:val="28"/>
          <w:szCs w:val="28"/>
        </w:rPr>
        <w:t>а</w:t>
      </w:r>
      <w:r w:rsidRPr="00BB7EAA">
        <w:rPr>
          <w:color w:val="000000"/>
          <w:sz w:val="28"/>
          <w:szCs w:val="28"/>
        </w:rPr>
        <w:t>вител</w:t>
      </w:r>
      <w:r w:rsidR="00C27E18" w:rsidRPr="00BB7EAA">
        <w:rPr>
          <w:color w:val="000000"/>
          <w:sz w:val="28"/>
          <w:szCs w:val="28"/>
        </w:rPr>
        <w:t>ями</w:t>
      </w:r>
      <w:r w:rsidRPr="00BB7EAA">
        <w:rPr>
          <w:color w:val="000000"/>
          <w:sz w:val="28"/>
          <w:szCs w:val="28"/>
        </w:rPr>
        <w:t xml:space="preserve"> команд.</w:t>
      </w:r>
    </w:p>
    <w:p w:rsidR="003B465F" w:rsidRPr="00BB7EAA" w:rsidRDefault="003B465F" w:rsidP="003B465F">
      <w:pPr>
        <w:pStyle w:val="ae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EAA">
        <w:rPr>
          <w:rFonts w:ascii="Times New Roman" w:hAnsi="Times New Roman"/>
          <w:color w:val="000000"/>
          <w:sz w:val="28"/>
          <w:szCs w:val="28"/>
        </w:rPr>
        <w:t xml:space="preserve">Руководители </w:t>
      </w:r>
      <w:r w:rsidR="00407CA1" w:rsidRPr="00BB7EAA">
        <w:rPr>
          <w:rFonts w:ascii="Times New Roman" w:hAnsi="Times New Roman"/>
          <w:color w:val="000000"/>
          <w:sz w:val="28"/>
          <w:szCs w:val="28"/>
        </w:rPr>
        <w:t>команд ДЮП обязаны</w:t>
      </w:r>
      <w:r w:rsidRPr="00BB7EAA">
        <w:rPr>
          <w:rFonts w:ascii="Times New Roman" w:hAnsi="Times New Roman"/>
          <w:color w:val="000000"/>
          <w:sz w:val="28"/>
          <w:szCs w:val="28"/>
        </w:rPr>
        <w:t>:</w:t>
      </w:r>
    </w:p>
    <w:p w:rsidR="00407CA1" w:rsidRPr="00BB7EAA" w:rsidRDefault="003B465F" w:rsidP="003B465F">
      <w:pPr>
        <w:pStyle w:val="ae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EA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07CA1" w:rsidRPr="00BB7EAA">
        <w:rPr>
          <w:rFonts w:ascii="Times New Roman" w:hAnsi="Times New Roman"/>
          <w:color w:val="000000"/>
          <w:sz w:val="28"/>
          <w:szCs w:val="28"/>
        </w:rPr>
        <w:t xml:space="preserve">нести </w:t>
      </w:r>
      <w:r w:rsidRPr="00BB7EAA">
        <w:rPr>
          <w:rFonts w:ascii="Times New Roman" w:hAnsi="Times New Roman"/>
          <w:color w:val="000000"/>
          <w:sz w:val="28"/>
          <w:szCs w:val="28"/>
        </w:rPr>
        <w:t>о</w:t>
      </w:r>
      <w:r w:rsidR="00407CA1" w:rsidRPr="00BB7EAA">
        <w:rPr>
          <w:rFonts w:ascii="Times New Roman" w:hAnsi="Times New Roman"/>
          <w:color w:val="000000"/>
          <w:sz w:val="28"/>
          <w:szCs w:val="28"/>
        </w:rPr>
        <w:t>тветственность</w:t>
      </w:r>
      <w:r w:rsidRPr="00BB7EAA">
        <w:rPr>
          <w:rFonts w:ascii="Times New Roman" w:hAnsi="Times New Roman"/>
          <w:color w:val="000000"/>
          <w:sz w:val="28"/>
          <w:szCs w:val="28"/>
        </w:rPr>
        <w:t xml:space="preserve"> за дисциплину членов </w:t>
      </w:r>
      <w:r w:rsidR="00407CA1" w:rsidRPr="00BB7EAA">
        <w:rPr>
          <w:rFonts w:ascii="Times New Roman" w:hAnsi="Times New Roman"/>
          <w:color w:val="000000"/>
          <w:sz w:val="28"/>
          <w:szCs w:val="28"/>
        </w:rPr>
        <w:t>команды</w:t>
      </w:r>
      <w:r w:rsidRPr="00BB7EA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07CA1" w:rsidRPr="00BB7EAA">
        <w:rPr>
          <w:rFonts w:ascii="Times New Roman" w:hAnsi="Times New Roman"/>
          <w:color w:val="000000"/>
          <w:sz w:val="28"/>
          <w:szCs w:val="28"/>
        </w:rPr>
        <w:t xml:space="preserve">за соблюдение ими установленного режима и распорядка дня в ДОЛ; </w:t>
      </w:r>
    </w:p>
    <w:p w:rsidR="00407CA1" w:rsidRPr="00BB7EAA" w:rsidRDefault="00407CA1" w:rsidP="003B465F">
      <w:pPr>
        <w:pStyle w:val="ae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EAA">
        <w:rPr>
          <w:rFonts w:ascii="Times New Roman" w:hAnsi="Times New Roman"/>
          <w:color w:val="000000"/>
          <w:sz w:val="28"/>
          <w:szCs w:val="28"/>
        </w:rPr>
        <w:t xml:space="preserve">- знать Положение и </w:t>
      </w:r>
      <w:r w:rsidR="00C27E18" w:rsidRPr="00BB7EAA">
        <w:rPr>
          <w:rFonts w:ascii="Times New Roman" w:hAnsi="Times New Roman"/>
          <w:color w:val="000000"/>
          <w:sz w:val="28"/>
          <w:szCs w:val="28"/>
        </w:rPr>
        <w:t>У</w:t>
      </w:r>
      <w:r w:rsidRPr="00BB7EAA">
        <w:rPr>
          <w:rFonts w:ascii="Times New Roman" w:hAnsi="Times New Roman"/>
          <w:color w:val="000000"/>
          <w:sz w:val="28"/>
          <w:szCs w:val="28"/>
        </w:rPr>
        <w:t>словия проведения мероприятий Слета и руководствоваться ими;</w:t>
      </w:r>
    </w:p>
    <w:p w:rsidR="00407CA1" w:rsidRPr="00BB7EAA" w:rsidRDefault="00407CA1" w:rsidP="003B465F">
      <w:pPr>
        <w:pStyle w:val="ae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EAA">
        <w:rPr>
          <w:rFonts w:ascii="Times New Roman" w:hAnsi="Times New Roman"/>
          <w:color w:val="000000"/>
          <w:sz w:val="28"/>
          <w:szCs w:val="28"/>
        </w:rPr>
        <w:lastRenderedPageBreak/>
        <w:t>- нести ответственность за экипировку команды</w:t>
      </w:r>
      <w:r w:rsidR="00F03989" w:rsidRPr="00BB7EAA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C27E18" w:rsidRPr="00BB7EAA">
        <w:rPr>
          <w:rFonts w:ascii="Times New Roman" w:hAnsi="Times New Roman"/>
          <w:color w:val="000000"/>
          <w:sz w:val="28"/>
          <w:szCs w:val="28"/>
        </w:rPr>
        <w:t>У</w:t>
      </w:r>
      <w:r w:rsidR="00F03989" w:rsidRPr="00BB7EAA">
        <w:rPr>
          <w:rFonts w:ascii="Times New Roman" w:hAnsi="Times New Roman"/>
          <w:color w:val="000000"/>
          <w:sz w:val="28"/>
          <w:szCs w:val="28"/>
        </w:rPr>
        <w:t>словиями мероприятий</w:t>
      </w:r>
      <w:r w:rsidRPr="00BB7EAA">
        <w:rPr>
          <w:rFonts w:ascii="Times New Roman" w:hAnsi="Times New Roman"/>
          <w:color w:val="000000"/>
          <w:sz w:val="28"/>
          <w:szCs w:val="28"/>
        </w:rPr>
        <w:t>, своевременную явку к местам соревнований (сбора) и участие команды в торжественных ц</w:t>
      </w:r>
      <w:r w:rsidRPr="00BB7EAA">
        <w:rPr>
          <w:rFonts w:ascii="Times New Roman" w:hAnsi="Times New Roman"/>
          <w:color w:val="000000"/>
          <w:sz w:val="28"/>
          <w:szCs w:val="28"/>
        </w:rPr>
        <w:t>е</w:t>
      </w:r>
      <w:r w:rsidRPr="00BB7EAA">
        <w:rPr>
          <w:rFonts w:ascii="Times New Roman" w:hAnsi="Times New Roman"/>
          <w:color w:val="000000"/>
          <w:sz w:val="28"/>
          <w:szCs w:val="28"/>
        </w:rPr>
        <w:t>ремониалах;</w:t>
      </w:r>
    </w:p>
    <w:p w:rsidR="00407CA1" w:rsidRPr="00BB7EAA" w:rsidRDefault="00407CA1" w:rsidP="003B465F">
      <w:pPr>
        <w:pStyle w:val="ae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EAA">
        <w:rPr>
          <w:rFonts w:ascii="Times New Roman" w:hAnsi="Times New Roman"/>
          <w:color w:val="000000"/>
          <w:sz w:val="28"/>
          <w:szCs w:val="28"/>
        </w:rPr>
        <w:t>- не вмешиваться в порядок проведения соревнований и конкурсов</w:t>
      </w:r>
      <w:r w:rsidR="00C27E18" w:rsidRPr="00BB7EAA">
        <w:rPr>
          <w:rFonts w:ascii="Times New Roman" w:hAnsi="Times New Roman"/>
          <w:color w:val="000000"/>
          <w:sz w:val="28"/>
          <w:szCs w:val="28"/>
        </w:rPr>
        <w:t>,</w:t>
      </w:r>
      <w:r w:rsidRPr="00BB7EAA">
        <w:rPr>
          <w:rFonts w:ascii="Times New Roman" w:hAnsi="Times New Roman"/>
          <w:color w:val="000000"/>
          <w:sz w:val="28"/>
          <w:szCs w:val="28"/>
        </w:rPr>
        <w:t xml:space="preserve"> работу судей и лиц, проводящих мероприятие;</w:t>
      </w:r>
    </w:p>
    <w:p w:rsidR="00407CA1" w:rsidRPr="00BB7EAA" w:rsidRDefault="00407CA1" w:rsidP="003B465F">
      <w:pPr>
        <w:pStyle w:val="ae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EAA">
        <w:rPr>
          <w:rFonts w:ascii="Times New Roman" w:hAnsi="Times New Roman"/>
          <w:color w:val="000000"/>
          <w:sz w:val="28"/>
          <w:szCs w:val="28"/>
        </w:rPr>
        <w:t>- не находиться на дистанции (в зоне) проведения соревнований</w:t>
      </w:r>
      <w:r w:rsidR="00C95297" w:rsidRPr="00BB7EAA">
        <w:rPr>
          <w:rFonts w:ascii="Times New Roman" w:hAnsi="Times New Roman"/>
          <w:color w:val="000000"/>
          <w:sz w:val="28"/>
          <w:szCs w:val="28"/>
        </w:rPr>
        <w:t>;</w:t>
      </w:r>
    </w:p>
    <w:p w:rsidR="00407CA1" w:rsidRPr="00BB7EAA" w:rsidRDefault="00407CA1" w:rsidP="003B465F">
      <w:pPr>
        <w:pStyle w:val="ae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EAA">
        <w:rPr>
          <w:rFonts w:ascii="Times New Roman" w:hAnsi="Times New Roman"/>
          <w:color w:val="000000"/>
          <w:sz w:val="28"/>
          <w:szCs w:val="28"/>
        </w:rPr>
        <w:t>-</w:t>
      </w:r>
      <w:r w:rsidR="00FA78B8" w:rsidRPr="00BB7E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7EAA">
        <w:rPr>
          <w:rFonts w:ascii="Times New Roman" w:hAnsi="Times New Roman"/>
          <w:color w:val="000000"/>
          <w:sz w:val="28"/>
          <w:szCs w:val="28"/>
        </w:rPr>
        <w:t xml:space="preserve">не допускать нарушения </w:t>
      </w:r>
      <w:r w:rsidR="008B1BB4" w:rsidRPr="00BB7EAA">
        <w:rPr>
          <w:rFonts w:ascii="Times New Roman" w:hAnsi="Times New Roman"/>
          <w:color w:val="000000"/>
          <w:sz w:val="28"/>
          <w:szCs w:val="28"/>
        </w:rPr>
        <w:t xml:space="preserve">техники безопасности, </w:t>
      </w:r>
      <w:r w:rsidRPr="00BB7EAA">
        <w:rPr>
          <w:rFonts w:ascii="Times New Roman" w:hAnsi="Times New Roman"/>
          <w:color w:val="000000"/>
          <w:sz w:val="28"/>
          <w:szCs w:val="28"/>
        </w:rPr>
        <w:t>правил пожарной безопасности и охраны природы;</w:t>
      </w:r>
    </w:p>
    <w:p w:rsidR="00407CA1" w:rsidRPr="00BB7EAA" w:rsidRDefault="00407CA1" w:rsidP="003B465F">
      <w:pPr>
        <w:pStyle w:val="ae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EAA">
        <w:rPr>
          <w:rFonts w:ascii="Times New Roman" w:hAnsi="Times New Roman"/>
          <w:color w:val="000000"/>
          <w:sz w:val="28"/>
          <w:szCs w:val="28"/>
        </w:rPr>
        <w:t>- соблюдать педагогическую этику;</w:t>
      </w:r>
    </w:p>
    <w:p w:rsidR="00407CA1" w:rsidRPr="00BB7EAA" w:rsidRDefault="00407CA1" w:rsidP="003B465F">
      <w:pPr>
        <w:pStyle w:val="ae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EAA">
        <w:rPr>
          <w:rFonts w:ascii="Times New Roman" w:hAnsi="Times New Roman"/>
          <w:color w:val="000000"/>
          <w:sz w:val="28"/>
          <w:szCs w:val="28"/>
        </w:rPr>
        <w:t>Руководители команд ДЮП имеют право:</w:t>
      </w:r>
    </w:p>
    <w:p w:rsidR="00407CA1" w:rsidRPr="00BB7EAA" w:rsidRDefault="00407CA1" w:rsidP="003B465F">
      <w:pPr>
        <w:pStyle w:val="ae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EAA">
        <w:rPr>
          <w:rFonts w:ascii="Times New Roman" w:hAnsi="Times New Roman"/>
          <w:color w:val="000000"/>
          <w:sz w:val="28"/>
          <w:szCs w:val="28"/>
        </w:rPr>
        <w:t>- присутствовать на совещаниях ГСК с представителями команд;</w:t>
      </w:r>
    </w:p>
    <w:p w:rsidR="003B465F" w:rsidRPr="00BB7EAA" w:rsidRDefault="003B465F" w:rsidP="003B465F">
      <w:pPr>
        <w:pStyle w:val="ae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EAA">
        <w:rPr>
          <w:rFonts w:ascii="Times New Roman" w:hAnsi="Times New Roman"/>
          <w:color w:val="000000"/>
          <w:sz w:val="28"/>
          <w:szCs w:val="28"/>
        </w:rPr>
        <w:t xml:space="preserve">- получать </w:t>
      </w:r>
      <w:r w:rsidR="00407CA1" w:rsidRPr="00BB7EAA">
        <w:rPr>
          <w:rFonts w:ascii="Times New Roman" w:hAnsi="Times New Roman"/>
          <w:color w:val="000000"/>
          <w:sz w:val="28"/>
          <w:szCs w:val="28"/>
        </w:rPr>
        <w:t xml:space="preserve">информацию ГСК о </w:t>
      </w:r>
      <w:r w:rsidR="006F7C90" w:rsidRPr="00BB7EAA">
        <w:rPr>
          <w:rFonts w:ascii="Times New Roman" w:hAnsi="Times New Roman"/>
          <w:color w:val="000000"/>
          <w:sz w:val="28"/>
          <w:szCs w:val="28"/>
        </w:rPr>
        <w:t xml:space="preserve">порядке </w:t>
      </w:r>
      <w:r w:rsidR="00407CA1" w:rsidRPr="00BB7EAA">
        <w:rPr>
          <w:rFonts w:ascii="Times New Roman" w:hAnsi="Times New Roman"/>
          <w:color w:val="000000"/>
          <w:sz w:val="28"/>
          <w:szCs w:val="28"/>
        </w:rPr>
        <w:t>проведении соревнований и конкурсов, их результатах;</w:t>
      </w:r>
      <w:r w:rsidRPr="00BB7E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7CA1" w:rsidRPr="00BB7EAA" w:rsidRDefault="00407CA1" w:rsidP="003B465F">
      <w:pPr>
        <w:pStyle w:val="ae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EAA">
        <w:rPr>
          <w:rFonts w:ascii="Times New Roman" w:hAnsi="Times New Roman"/>
          <w:color w:val="000000"/>
          <w:sz w:val="28"/>
          <w:szCs w:val="28"/>
        </w:rPr>
        <w:t>- выступать на совещаниях от имени команды и участвовать в жеребьевке;</w:t>
      </w:r>
    </w:p>
    <w:p w:rsidR="00407CA1" w:rsidRPr="00BB7EAA" w:rsidRDefault="00407CA1" w:rsidP="003B465F">
      <w:pPr>
        <w:pStyle w:val="ae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EAA">
        <w:rPr>
          <w:rFonts w:ascii="Times New Roman" w:hAnsi="Times New Roman"/>
          <w:color w:val="000000"/>
          <w:sz w:val="28"/>
          <w:szCs w:val="28"/>
        </w:rPr>
        <w:t>- устанавливать очередность выступления участников своей команды в мероприятиях Слета.</w:t>
      </w:r>
    </w:p>
    <w:p w:rsidR="009C241C" w:rsidRPr="00BB7EAA" w:rsidRDefault="009561F7" w:rsidP="009C241C">
      <w:pPr>
        <w:pStyle w:val="ae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EAA">
        <w:rPr>
          <w:rFonts w:ascii="Times New Roman" w:hAnsi="Times New Roman"/>
          <w:color w:val="000000"/>
          <w:sz w:val="28"/>
          <w:szCs w:val="28"/>
        </w:rPr>
        <w:t>Руководитель команды не может быть членом главной судейской коллегии и конкурсных жюри.</w:t>
      </w:r>
    </w:p>
    <w:p w:rsidR="009561F7" w:rsidRPr="00BB7EAA" w:rsidRDefault="009561F7" w:rsidP="009C241C">
      <w:pPr>
        <w:pStyle w:val="ae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EAA">
        <w:rPr>
          <w:rFonts w:ascii="Times New Roman" w:hAnsi="Times New Roman"/>
          <w:color w:val="000000"/>
          <w:sz w:val="28"/>
          <w:szCs w:val="28"/>
        </w:rPr>
        <w:t xml:space="preserve">За грубые и неоднократные нарушения дисциплины, не соблюдение установленного режима и распорядка дня в ДОЛ, решением Оргкомитета командам начисляются штрафные баллы или команда </w:t>
      </w:r>
      <w:r w:rsidR="006F7C90" w:rsidRPr="00BB7EAA">
        <w:rPr>
          <w:rFonts w:ascii="Times New Roman" w:hAnsi="Times New Roman"/>
          <w:color w:val="000000"/>
          <w:sz w:val="28"/>
          <w:szCs w:val="28"/>
        </w:rPr>
        <w:t>отстраняется от участия в</w:t>
      </w:r>
      <w:r w:rsidRPr="00BB7EAA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BB7EAA">
        <w:rPr>
          <w:rFonts w:ascii="Times New Roman" w:hAnsi="Times New Roman"/>
          <w:color w:val="000000"/>
          <w:sz w:val="28"/>
          <w:szCs w:val="28"/>
        </w:rPr>
        <w:t>е</w:t>
      </w:r>
      <w:r w:rsidRPr="00BB7EAA">
        <w:rPr>
          <w:rFonts w:ascii="Times New Roman" w:hAnsi="Times New Roman"/>
          <w:color w:val="000000"/>
          <w:sz w:val="28"/>
          <w:szCs w:val="28"/>
        </w:rPr>
        <w:t>роприя</w:t>
      </w:r>
      <w:r w:rsidR="006F7C90" w:rsidRPr="00BB7EAA">
        <w:rPr>
          <w:rFonts w:ascii="Times New Roman" w:hAnsi="Times New Roman"/>
          <w:color w:val="000000"/>
          <w:sz w:val="28"/>
          <w:szCs w:val="28"/>
        </w:rPr>
        <w:t>тиях</w:t>
      </w:r>
      <w:r w:rsidRPr="00BB7EAA">
        <w:rPr>
          <w:rFonts w:ascii="Times New Roman" w:hAnsi="Times New Roman"/>
          <w:color w:val="000000"/>
          <w:sz w:val="28"/>
          <w:szCs w:val="28"/>
        </w:rPr>
        <w:t xml:space="preserve"> Слета.</w:t>
      </w:r>
    </w:p>
    <w:p w:rsidR="009561F7" w:rsidRPr="00BB7EAA" w:rsidRDefault="00AB7439" w:rsidP="00E14BCA">
      <w:pPr>
        <w:numPr>
          <w:ilvl w:val="0"/>
          <w:numId w:val="10"/>
        </w:numPr>
        <w:jc w:val="center"/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t xml:space="preserve"> </w:t>
      </w:r>
      <w:r w:rsidR="009561F7" w:rsidRPr="00BB7EAA">
        <w:rPr>
          <w:b/>
          <w:color w:val="000000"/>
          <w:sz w:val="28"/>
          <w:szCs w:val="28"/>
        </w:rPr>
        <w:t>Заявления и протесты.</w:t>
      </w:r>
    </w:p>
    <w:p w:rsidR="00E14BCA" w:rsidRPr="00BB7EAA" w:rsidRDefault="00E14BCA" w:rsidP="00E14BCA">
      <w:pPr>
        <w:jc w:val="center"/>
        <w:rPr>
          <w:b/>
          <w:color w:val="000000"/>
          <w:sz w:val="28"/>
          <w:szCs w:val="28"/>
        </w:rPr>
      </w:pPr>
    </w:p>
    <w:p w:rsidR="003B465F" w:rsidRPr="00BB7EAA" w:rsidRDefault="003B465F" w:rsidP="003B465F">
      <w:pPr>
        <w:ind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 xml:space="preserve">Порядок </w:t>
      </w:r>
      <w:r w:rsidR="00160933" w:rsidRPr="00BB7EAA">
        <w:rPr>
          <w:color w:val="000000"/>
          <w:sz w:val="28"/>
          <w:szCs w:val="28"/>
        </w:rPr>
        <w:t xml:space="preserve">подачи протестов, </w:t>
      </w:r>
      <w:r w:rsidRPr="00BB7EAA">
        <w:rPr>
          <w:color w:val="000000"/>
          <w:sz w:val="28"/>
          <w:szCs w:val="28"/>
        </w:rPr>
        <w:t>связанных с результатами выступлений к</w:t>
      </w:r>
      <w:r w:rsidRPr="00BB7EAA">
        <w:rPr>
          <w:color w:val="000000"/>
          <w:sz w:val="28"/>
          <w:szCs w:val="28"/>
        </w:rPr>
        <w:t>о</w:t>
      </w:r>
      <w:r w:rsidRPr="00BB7EAA">
        <w:rPr>
          <w:color w:val="000000"/>
          <w:sz w:val="28"/>
          <w:szCs w:val="28"/>
        </w:rPr>
        <w:t>манды на соревно</w:t>
      </w:r>
      <w:r w:rsidR="00160933" w:rsidRPr="00BB7EAA">
        <w:rPr>
          <w:color w:val="000000"/>
          <w:sz w:val="28"/>
          <w:szCs w:val="28"/>
        </w:rPr>
        <w:t>ваниях</w:t>
      </w:r>
      <w:r w:rsidR="009561F7" w:rsidRPr="00BB7EAA">
        <w:rPr>
          <w:color w:val="000000"/>
          <w:sz w:val="28"/>
          <w:szCs w:val="28"/>
        </w:rPr>
        <w:t xml:space="preserve"> доводятся до руководителей команд на первом с</w:t>
      </w:r>
      <w:r w:rsidR="009561F7" w:rsidRPr="00BB7EAA">
        <w:rPr>
          <w:color w:val="000000"/>
          <w:sz w:val="28"/>
          <w:szCs w:val="28"/>
        </w:rPr>
        <w:t>о</w:t>
      </w:r>
      <w:r w:rsidR="009561F7" w:rsidRPr="00BB7EAA">
        <w:rPr>
          <w:color w:val="000000"/>
          <w:sz w:val="28"/>
          <w:szCs w:val="28"/>
        </w:rPr>
        <w:t>вещании Слета.</w:t>
      </w:r>
    </w:p>
    <w:p w:rsidR="00160933" w:rsidRPr="00BB7EAA" w:rsidRDefault="00160933" w:rsidP="00160933">
      <w:pPr>
        <w:pStyle w:val="ae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EAA">
        <w:rPr>
          <w:rFonts w:ascii="Times New Roman" w:hAnsi="Times New Roman"/>
          <w:color w:val="000000"/>
          <w:sz w:val="28"/>
          <w:szCs w:val="28"/>
        </w:rPr>
        <w:t>Запрещается подавать протесты,  связанные с выступлением других команд.</w:t>
      </w:r>
    </w:p>
    <w:p w:rsidR="00DE4E6F" w:rsidRPr="00BB7EAA" w:rsidRDefault="00DE4E6F" w:rsidP="00787E1E">
      <w:pPr>
        <w:ind w:firstLine="708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 xml:space="preserve">Состав </w:t>
      </w:r>
      <w:r w:rsidR="003257A0" w:rsidRPr="00BB7EAA">
        <w:rPr>
          <w:color w:val="000000"/>
          <w:sz w:val="28"/>
          <w:szCs w:val="28"/>
        </w:rPr>
        <w:t>апелляционного</w:t>
      </w:r>
      <w:r w:rsidR="009561F7" w:rsidRPr="00BB7EAA">
        <w:rPr>
          <w:color w:val="000000"/>
          <w:sz w:val="28"/>
          <w:szCs w:val="28"/>
        </w:rPr>
        <w:t xml:space="preserve"> </w:t>
      </w:r>
      <w:r w:rsidRPr="00BB7EAA">
        <w:rPr>
          <w:color w:val="000000"/>
          <w:sz w:val="28"/>
          <w:szCs w:val="28"/>
        </w:rPr>
        <w:t>жюри и регламент его деятельности объявляю</w:t>
      </w:r>
      <w:r w:rsidRPr="00BB7EAA">
        <w:rPr>
          <w:color w:val="000000"/>
          <w:sz w:val="28"/>
          <w:szCs w:val="28"/>
        </w:rPr>
        <w:t>т</w:t>
      </w:r>
      <w:r w:rsidRPr="00BB7EAA">
        <w:rPr>
          <w:color w:val="000000"/>
          <w:sz w:val="28"/>
          <w:szCs w:val="28"/>
        </w:rPr>
        <w:t xml:space="preserve">ся в день открытия </w:t>
      </w:r>
      <w:r w:rsidR="00787E1E" w:rsidRPr="00BB7EAA">
        <w:rPr>
          <w:color w:val="000000"/>
          <w:sz w:val="28"/>
          <w:szCs w:val="28"/>
        </w:rPr>
        <w:t>Слета</w:t>
      </w:r>
      <w:r w:rsidRPr="00BB7EAA">
        <w:rPr>
          <w:color w:val="000000"/>
          <w:sz w:val="28"/>
          <w:szCs w:val="28"/>
        </w:rPr>
        <w:t>.</w:t>
      </w:r>
    </w:p>
    <w:p w:rsidR="00751BF8" w:rsidRPr="00BB7EAA" w:rsidRDefault="00751BF8" w:rsidP="00787E1E">
      <w:pPr>
        <w:ind w:firstLine="708"/>
        <w:jc w:val="both"/>
        <w:rPr>
          <w:color w:val="000000"/>
          <w:sz w:val="16"/>
          <w:szCs w:val="16"/>
        </w:rPr>
      </w:pPr>
    </w:p>
    <w:p w:rsidR="00E14BCA" w:rsidRPr="00BB7EAA" w:rsidRDefault="00AB7439" w:rsidP="00AB7439">
      <w:pPr>
        <w:numPr>
          <w:ilvl w:val="0"/>
          <w:numId w:val="10"/>
        </w:numPr>
        <w:jc w:val="center"/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t xml:space="preserve"> </w:t>
      </w:r>
      <w:r w:rsidR="00E14BCA" w:rsidRPr="00BB7EAA">
        <w:rPr>
          <w:b/>
          <w:color w:val="000000"/>
          <w:sz w:val="28"/>
          <w:szCs w:val="28"/>
        </w:rPr>
        <w:t>Подведение итогов и награждение.</w:t>
      </w:r>
    </w:p>
    <w:p w:rsidR="00E14BCA" w:rsidRPr="00BB7EAA" w:rsidRDefault="00E14BCA" w:rsidP="00E14BCA">
      <w:pPr>
        <w:ind w:left="390" w:firstLine="318"/>
        <w:jc w:val="center"/>
        <w:rPr>
          <w:b/>
          <w:color w:val="000000"/>
          <w:sz w:val="16"/>
          <w:szCs w:val="16"/>
        </w:rPr>
      </w:pPr>
    </w:p>
    <w:p w:rsidR="00E14BCA" w:rsidRPr="00BB7EAA" w:rsidRDefault="00E14BCA" w:rsidP="00E14BCA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 xml:space="preserve"> Итоги подводятся по видам программы в соответствии с Условиями проведения мероприятий Слета по баллам и времени отдельно в каждой во</w:t>
      </w:r>
      <w:r w:rsidRPr="00BB7EAA">
        <w:rPr>
          <w:color w:val="000000"/>
          <w:sz w:val="28"/>
          <w:szCs w:val="28"/>
        </w:rPr>
        <w:t>з</w:t>
      </w:r>
      <w:r w:rsidRPr="00BB7EAA">
        <w:rPr>
          <w:color w:val="000000"/>
          <w:sz w:val="28"/>
          <w:szCs w:val="28"/>
        </w:rPr>
        <w:t>растной группе.</w:t>
      </w:r>
    </w:p>
    <w:p w:rsidR="00E14BCA" w:rsidRPr="00BB7EAA" w:rsidRDefault="00E14BCA" w:rsidP="00E14BCA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В общем зачете - по наименьшей сумме мест по зачетным в</w:t>
      </w:r>
      <w:r w:rsidRPr="00BB7EAA">
        <w:rPr>
          <w:color w:val="000000"/>
          <w:sz w:val="28"/>
          <w:szCs w:val="28"/>
        </w:rPr>
        <w:t>и</w:t>
      </w:r>
      <w:r w:rsidRPr="00BB7EAA">
        <w:rPr>
          <w:color w:val="000000"/>
          <w:sz w:val="28"/>
          <w:szCs w:val="28"/>
        </w:rPr>
        <w:t xml:space="preserve">дам. </w:t>
      </w:r>
    </w:p>
    <w:p w:rsidR="00E14BCA" w:rsidRPr="00BB7EAA" w:rsidRDefault="00E14BCA" w:rsidP="00E14BCA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Команды и руководители образовательных учреждений награждаются грамотами, дипломами организаторов Слёта и другой наградной атрибут</w:t>
      </w:r>
      <w:r w:rsidRPr="00BB7EAA">
        <w:rPr>
          <w:color w:val="000000"/>
          <w:sz w:val="28"/>
          <w:szCs w:val="28"/>
        </w:rPr>
        <w:t>и</w:t>
      </w:r>
      <w:r w:rsidRPr="00BB7EAA">
        <w:rPr>
          <w:color w:val="000000"/>
          <w:sz w:val="28"/>
          <w:szCs w:val="28"/>
        </w:rPr>
        <w:t>кой.</w:t>
      </w:r>
    </w:p>
    <w:p w:rsidR="00E14BCA" w:rsidRPr="00BB7EAA" w:rsidRDefault="00E14BCA" w:rsidP="00E14BCA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 xml:space="preserve">Награждение предусматривается, в виде </w:t>
      </w:r>
      <w:r w:rsidR="008F0186" w:rsidRPr="00BB7EAA">
        <w:rPr>
          <w:color w:val="000000"/>
          <w:sz w:val="28"/>
          <w:szCs w:val="28"/>
        </w:rPr>
        <w:t xml:space="preserve">наградной атрибутики, </w:t>
      </w:r>
      <w:r w:rsidRPr="00BB7EAA">
        <w:rPr>
          <w:color w:val="000000"/>
          <w:sz w:val="28"/>
          <w:szCs w:val="28"/>
        </w:rPr>
        <w:t>колле</w:t>
      </w:r>
      <w:r w:rsidRPr="00BB7EAA">
        <w:rPr>
          <w:color w:val="000000"/>
          <w:sz w:val="28"/>
          <w:szCs w:val="28"/>
        </w:rPr>
        <w:t>к</w:t>
      </w:r>
      <w:r w:rsidRPr="00BB7EAA">
        <w:rPr>
          <w:color w:val="000000"/>
          <w:sz w:val="28"/>
          <w:szCs w:val="28"/>
        </w:rPr>
        <w:t xml:space="preserve">тивных или индивидуальных памятных призов, подарков и сувениров. </w:t>
      </w:r>
    </w:p>
    <w:p w:rsidR="00E14BCA" w:rsidRPr="00BB7EAA" w:rsidRDefault="00E14BCA" w:rsidP="00E14BCA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Команда - победитель Слета имеет право внеконкурсного участия в сл</w:t>
      </w:r>
      <w:r w:rsidRPr="00BB7EAA">
        <w:rPr>
          <w:color w:val="000000"/>
          <w:sz w:val="28"/>
          <w:szCs w:val="28"/>
        </w:rPr>
        <w:t>е</w:t>
      </w:r>
      <w:r w:rsidRPr="00BB7EAA">
        <w:rPr>
          <w:color w:val="000000"/>
          <w:sz w:val="28"/>
          <w:szCs w:val="28"/>
        </w:rPr>
        <w:t>дующем слете</w:t>
      </w:r>
      <w:r w:rsidR="00C16347" w:rsidRPr="00BB7EAA">
        <w:rPr>
          <w:color w:val="000000"/>
          <w:sz w:val="28"/>
          <w:szCs w:val="28"/>
        </w:rPr>
        <w:t>, при условии активного участия команды в мероприятиях п</w:t>
      </w:r>
      <w:r w:rsidR="00C16347" w:rsidRPr="00BB7EAA">
        <w:rPr>
          <w:color w:val="000000"/>
          <w:sz w:val="28"/>
          <w:szCs w:val="28"/>
        </w:rPr>
        <w:t>о</w:t>
      </w:r>
      <w:r w:rsidR="00C16347" w:rsidRPr="00BB7EAA">
        <w:rPr>
          <w:color w:val="000000"/>
          <w:sz w:val="28"/>
          <w:szCs w:val="28"/>
        </w:rPr>
        <w:t>жарного направления в течение учебного года.</w:t>
      </w:r>
    </w:p>
    <w:p w:rsidR="00C16347" w:rsidRPr="00BB7EAA" w:rsidRDefault="00C16347" w:rsidP="00E14BCA">
      <w:pPr>
        <w:pStyle w:val="a6"/>
        <w:ind w:left="0" w:firstLine="709"/>
        <w:jc w:val="both"/>
        <w:rPr>
          <w:color w:val="000000"/>
          <w:sz w:val="16"/>
          <w:szCs w:val="16"/>
        </w:rPr>
      </w:pPr>
    </w:p>
    <w:p w:rsidR="00DA4A05" w:rsidRPr="00BB7EAA" w:rsidRDefault="00DA4A05" w:rsidP="00E14BCA">
      <w:pPr>
        <w:pStyle w:val="a6"/>
        <w:ind w:left="0" w:firstLine="709"/>
        <w:jc w:val="both"/>
        <w:rPr>
          <w:color w:val="000000"/>
          <w:sz w:val="16"/>
          <w:szCs w:val="16"/>
        </w:rPr>
      </w:pPr>
    </w:p>
    <w:p w:rsidR="00DA4A05" w:rsidRPr="00BB7EAA" w:rsidRDefault="00DA4A05" w:rsidP="00E14BCA">
      <w:pPr>
        <w:pStyle w:val="a6"/>
        <w:ind w:left="0" w:firstLine="709"/>
        <w:jc w:val="both"/>
        <w:rPr>
          <w:color w:val="000000"/>
          <w:sz w:val="16"/>
          <w:szCs w:val="16"/>
        </w:rPr>
      </w:pPr>
    </w:p>
    <w:p w:rsidR="00DA4A05" w:rsidRPr="00BB7EAA" w:rsidRDefault="00DA4A05" w:rsidP="00E14BCA">
      <w:pPr>
        <w:pStyle w:val="a6"/>
        <w:ind w:left="0" w:firstLine="709"/>
        <w:jc w:val="both"/>
        <w:rPr>
          <w:color w:val="000000"/>
          <w:sz w:val="16"/>
          <w:szCs w:val="16"/>
        </w:rPr>
      </w:pPr>
    </w:p>
    <w:p w:rsidR="00DA4A05" w:rsidRPr="00BB7EAA" w:rsidRDefault="00DA4A05" w:rsidP="00E14BCA">
      <w:pPr>
        <w:pStyle w:val="a6"/>
        <w:ind w:left="0" w:firstLine="709"/>
        <w:jc w:val="both"/>
        <w:rPr>
          <w:color w:val="000000"/>
          <w:sz w:val="16"/>
          <w:szCs w:val="16"/>
        </w:rPr>
      </w:pPr>
    </w:p>
    <w:p w:rsidR="00E14BCA" w:rsidRPr="00BB7EAA" w:rsidRDefault="00AB7439" w:rsidP="00AB7439">
      <w:pPr>
        <w:numPr>
          <w:ilvl w:val="0"/>
          <w:numId w:val="10"/>
        </w:numPr>
        <w:jc w:val="center"/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lastRenderedPageBreak/>
        <w:t xml:space="preserve"> </w:t>
      </w:r>
      <w:r w:rsidR="00E14BCA" w:rsidRPr="00BB7EAA">
        <w:rPr>
          <w:b/>
          <w:color w:val="000000"/>
          <w:sz w:val="28"/>
          <w:szCs w:val="28"/>
        </w:rPr>
        <w:t>Финансирование.</w:t>
      </w:r>
    </w:p>
    <w:p w:rsidR="00E14BCA" w:rsidRPr="00BB7EAA" w:rsidRDefault="00E14BCA" w:rsidP="00E14BCA">
      <w:pPr>
        <w:ind w:left="390" w:firstLine="318"/>
        <w:jc w:val="center"/>
        <w:rPr>
          <w:b/>
          <w:color w:val="000000"/>
          <w:sz w:val="28"/>
          <w:szCs w:val="28"/>
        </w:rPr>
      </w:pPr>
    </w:p>
    <w:p w:rsidR="00E14BCA" w:rsidRPr="00BB7EAA" w:rsidRDefault="00E14BCA" w:rsidP="00E14BCA">
      <w:pPr>
        <w:ind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Общее финансирование Слёта осуществляется за счет средств организ</w:t>
      </w:r>
      <w:r w:rsidRPr="00BB7EAA">
        <w:rPr>
          <w:color w:val="000000"/>
          <w:sz w:val="28"/>
          <w:szCs w:val="28"/>
        </w:rPr>
        <w:t>а</w:t>
      </w:r>
      <w:r w:rsidRPr="00BB7EAA">
        <w:rPr>
          <w:color w:val="000000"/>
          <w:sz w:val="28"/>
          <w:szCs w:val="28"/>
        </w:rPr>
        <w:t>торов, бюджетных и иных средств, не противоречащих зак</w:t>
      </w:r>
      <w:r w:rsidRPr="00BB7EAA">
        <w:rPr>
          <w:color w:val="000000"/>
          <w:sz w:val="28"/>
          <w:szCs w:val="28"/>
        </w:rPr>
        <w:t>о</w:t>
      </w:r>
      <w:r w:rsidRPr="00BB7EAA">
        <w:rPr>
          <w:color w:val="000000"/>
          <w:sz w:val="28"/>
          <w:szCs w:val="28"/>
        </w:rPr>
        <w:t>нодательству.</w:t>
      </w:r>
    </w:p>
    <w:p w:rsidR="00E14BCA" w:rsidRPr="00BB7EAA" w:rsidRDefault="00E14BCA" w:rsidP="00E14BCA">
      <w:pPr>
        <w:pStyle w:val="Default"/>
        <w:ind w:firstLine="709"/>
        <w:jc w:val="both"/>
        <w:rPr>
          <w:sz w:val="28"/>
          <w:szCs w:val="28"/>
        </w:rPr>
      </w:pPr>
      <w:r w:rsidRPr="00BB7EAA">
        <w:rPr>
          <w:sz w:val="28"/>
          <w:szCs w:val="28"/>
        </w:rPr>
        <w:t>Финансовые расходы (проезд команд туда и обратно, страхование от н</w:t>
      </w:r>
      <w:r w:rsidRPr="00BB7EAA">
        <w:rPr>
          <w:sz w:val="28"/>
          <w:szCs w:val="28"/>
        </w:rPr>
        <w:t>е</w:t>
      </w:r>
      <w:r w:rsidRPr="00BB7EAA">
        <w:rPr>
          <w:sz w:val="28"/>
          <w:szCs w:val="28"/>
        </w:rPr>
        <w:t>счас</w:t>
      </w:r>
      <w:r w:rsidRPr="00BB7EAA">
        <w:rPr>
          <w:sz w:val="28"/>
          <w:szCs w:val="28"/>
        </w:rPr>
        <w:t>т</w:t>
      </w:r>
      <w:r w:rsidRPr="00BB7EAA">
        <w:rPr>
          <w:sz w:val="28"/>
          <w:szCs w:val="28"/>
        </w:rPr>
        <w:t xml:space="preserve">ных случаев) несут организации, командирующие участников на Слёт. </w:t>
      </w:r>
    </w:p>
    <w:p w:rsidR="009C241C" w:rsidRPr="00BB7EAA" w:rsidRDefault="009C241C" w:rsidP="009C241C">
      <w:pPr>
        <w:pStyle w:val="ae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2249" w:rsidRPr="00BB7EAA" w:rsidRDefault="00AB7439" w:rsidP="00AB7439">
      <w:pPr>
        <w:numPr>
          <w:ilvl w:val="0"/>
          <w:numId w:val="10"/>
        </w:numPr>
        <w:jc w:val="center"/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t xml:space="preserve"> </w:t>
      </w:r>
      <w:r w:rsidR="00977C16" w:rsidRPr="00BB7EAA">
        <w:rPr>
          <w:b/>
          <w:color w:val="000000"/>
          <w:sz w:val="28"/>
          <w:szCs w:val="28"/>
        </w:rPr>
        <w:t>Перечень д</w:t>
      </w:r>
      <w:r w:rsidR="004C2249" w:rsidRPr="00BB7EAA">
        <w:rPr>
          <w:b/>
          <w:color w:val="000000"/>
          <w:sz w:val="28"/>
          <w:szCs w:val="28"/>
        </w:rPr>
        <w:t>окумент</w:t>
      </w:r>
      <w:r w:rsidR="00977C16" w:rsidRPr="00BB7EAA">
        <w:rPr>
          <w:b/>
          <w:color w:val="000000"/>
          <w:sz w:val="28"/>
          <w:szCs w:val="28"/>
        </w:rPr>
        <w:t xml:space="preserve">ов, предоставляемых </w:t>
      </w:r>
      <w:r w:rsidR="0002477F" w:rsidRPr="00BB7EAA">
        <w:rPr>
          <w:b/>
          <w:color w:val="000000"/>
          <w:sz w:val="28"/>
          <w:szCs w:val="28"/>
        </w:rPr>
        <w:t xml:space="preserve"> к</w:t>
      </w:r>
      <w:r w:rsidR="00977C16" w:rsidRPr="00BB7EAA">
        <w:rPr>
          <w:b/>
          <w:color w:val="000000"/>
          <w:sz w:val="28"/>
          <w:szCs w:val="28"/>
        </w:rPr>
        <w:t>о</w:t>
      </w:r>
      <w:r w:rsidR="00977C16" w:rsidRPr="00BB7EAA">
        <w:rPr>
          <w:b/>
          <w:color w:val="000000"/>
          <w:sz w:val="28"/>
          <w:szCs w:val="28"/>
        </w:rPr>
        <w:t>мандами</w:t>
      </w:r>
      <w:r w:rsidR="004B4CB8" w:rsidRPr="00BB7EAA">
        <w:rPr>
          <w:b/>
          <w:color w:val="000000"/>
          <w:sz w:val="28"/>
          <w:szCs w:val="28"/>
        </w:rPr>
        <w:t>.</w:t>
      </w:r>
      <w:r w:rsidR="00F51D81" w:rsidRPr="00BB7EAA">
        <w:rPr>
          <w:b/>
          <w:color w:val="000000"/>
          <w:sz w:val="28"/>
          <w:szCs w:val="28"/>
        </w:rPr>
        <w:t xml:space="preserve"> </w:t>
      </w:r>
    </w:p>
    <w:p w:rsidR="0002477F" w:rsidRPr="00BB7EAA" w:rsidRDefault="0002477F" w:rsidP="0002477F">
      <w:pPr>
        <w:jc w:val="center"/>
        <w:rPr>
          <w:b/>
          <w:color w:val="000000"/>
          <w:sz w:val="28"/>
          <w:szCs w:val="28"/>
        </w:rPr>
      </w:pPr>
    </w:p>
    <w:p w:rsidR="003A489A" w:rsidRPr="00BB7EAA" w:rsidRDefault="00627997" w:rsidP="001974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  <w:u w:val="single"/>
        </w:rPr>
        <w:t xml:space="preserve">Ежегодно до </w:t>
      </w:r>
      <w:r w:rsidR="0002477F" w:rsidRPr="00BB7EAA">
        <w:rPr>
          <w:color w:val="000000"/>
          <w:sz w:val="28"/>
          <w:szCs w:val="28"/>
          <w:u w:val="single"/>
        </w:rPr>
        <w:t xml:space="preserve"> </w:t>
      </w:r>
      <w:r w:rsidR="00BB7EAA">
        <w:rPr>
          <w:color w:val="000000"/>
          <w:sz w:val="28"/>
          <w:szCs w:val="28"/>
          <w:u w:val="single"/>
        </w:rPr>
        <w:t>25</w:t>
      </w:r>
      <w:r w:rsidR="0019744D" w:rsidRPr="00BB7EAA">
        <w:rPr>
          <w:color w:val="000000"/>
          <w:sz w:val="28"/>
          <w:szCs w:val="28"/>
          <w:u w:val="single"/>
        </w:rPr>
        <w:t xml:space="preserve"> </w:t>
      </w:r>
      <w:r w:rsidR="00BB7EAA">
        <w:rPr>
          <w:color w:val="000000"/>
          <w:sz w:val="28"/>
          <w:szCs w:val="28"/>
          <w:u w:val="single"/>
        </w:rPr>
        <w:t>августа</w:t>
      </w:r>
      <w:r w:rsidR="0019744D" w:rsidRPr="00BB7EAA">
        <w:rPr>
          <w:color w:val="000000"/>
          <w:sz w:val="28"/>
          <w:szCs w:val="28"/>
          <w:u w:val="single"/>
        </w:rPr>
        <w:t xml:space="preserve"> </w:t>
      </w:r>
      <w:r w:rsidR="00844DE2" w:rsidRPr="00BB7EAA">
        <w:rPr>
          <w:color w:val="000000"/>
          <w:sz w:val="28"/>
          <w:szCs w:val="28"/>
        </w:rPr>
        <w:t xml:space="preserve"> - </w:t>
      </w:r>
      <w:r w:rsidR="002A7A39" w:rsidRPr="00BB7EAA">
        <w:rPr>
          <w:color w:val="000000"/>
          <w:sz w:val="28"/>
          <w:szCs w:val="28"/>
        </w:rPr>
        <w:t xml:space="preserve"> Предварительная заявка, в электронном виде на почту (</w:t>
      </w:r>
      <w:r w:rsidR="002A7A39" w:rsidRPr="00BB7EAA">
        <w:rPr>
          <w:color w:val="000000"/>
          <w:sz w:val="28"/>
          <w:szCs w:val="28"/>
          <w:lang w:val="en-US"/>
        </w:rPr>
        <w:t>patriot</w:t>
      </w:r>
      <w:r w:rsidR="002A7A39" w:rsidRPr="00BB7EAA">
        <w:rPr>
          <w:color w:val="000000"/>
          <w:sz w:val="28"/>
          <w:szCs w:val="28"/>
        </w:rPr>
        <w:t>-</w:t>
      </w:r>
      <w:r w:rsidR="002A7A39" w:rsidRPr="00BB7EAA">
        <w:rPr>
          <w:color w:val="000000"/>
          <w:sz w:val="28"/>
          <w:szCs w:val="28"/>
          <w:lang w:val="en-US"/>
        </w:rPr>
        <w:t>spb</w:t>
      </w:r>
      <w:r w:rsidR="002A7A39" w:rsidRPr="00BB7EAA">
        <w:rPr>
          <w:color w:val="000000"/>
          <w:sz w:val="28"/>
          <w:szCs w:val="28"/>
        </w:rPr>
        <w:t>1@</w:t>
      </w:r>
      <w:r w:rsidR="002A7A39" w:rsidRPr="00BB7EAA">
        <w:rPr>
          <w:color w:val="000000"/>
          <w:sz w:val="28"/>
          <w:szCs w:val="28"/>
          <w:lang w:val="en-US"/>
        </w:rPr>
        <w:t>yandex</w:t>
      </w:r>
      <w:r w:rsidR="002A7A39" w:rsidRPr="00BB7EAA">
        <w:rPr>
          <w:color w:val="000000"/>
          <w:sz w:val="28"/>
          <w:szCs w:val="28"/>
        </w:rPr>
        <w:t>.</w:t>
      </w:r>
      <w:r w:rsidR="002A7A39" w:rsidRPr="00BB7EAA">
        <w:rPr>
          <w:color w:val="000000"/>
          <w:sz w:val="28"/>
          <w:szCs w:val="28"/>
          <w:lang w:val="en-US"/>
        </w:rPr>
        <w:t>ru</w:t>
      </w:r>
      <w:r w:rsidR="0019744D" w:rsidRPr="00BB7EAA">
        <w:rPr>
          <w:color w:val="000000"/>
          <w:sz w:val="28"/>
          <w:szCs w:val="28"/>
        </w:rPr>
        <w:t>) или факсом 764-43-59</w:t>
      </w:r>
      <w:r w:rsidR="002A7A39" w:rsidRPr="00BB7EAA">
        <w:rPr>
          <w:color w:val="000000"/>
          <w:sz w:val="28"/>
          <w:szCs w:val="28"/>
        </w:rPr>
        <w:t xml:space="preserve"> в Центр гражданского и патриотического воспитания государственного бюджетного образовательного учреждения дополнительного образования детей детского оздоров</w:t>
      </w:r>
      <w:r w:rsidR="002A7A39" w:rsidRPr="00BB7EAA">
        <w:rPr>
          <w:color w:val="000000"/>
          <w:sz w:val="28"/>
          <w:szCs w:val="28"/>
        </w:rPr>
        <w:t>и</w:t>
      </w:r>
      <w:r w:rsidR="002A7A39" w:rsidRPr="00BB7EAA">
        <w:rPr>
          <w:color w:val="000000"/>
          <w:sz w:val="28"/>
          <w:szCs w:val="28"/>
        </w:rPr>
        <w:t>тельно-образовательного туристского центра Санкт-Петербурга «Балти</w:t>
      </w:r>
      <w:r w:rsidR="002A7A39" w:rsidRPr="00BB7EAA">
        <w:rPr>
          <w:color w:val="000000"/>
          <w:sz w:val="28"/>
          <w:szCs w:val="28"/>
        </w:rPr>
        <w:t>й</w:t>
      </w:r>
      <w:r w:rsidR="002A7A39" w:rsidRPr="00BB7EAA">
        <w:rPr>
          <w:color w:val="000000"/>
          <w:sz w:val="28"/>
          <w:szCs w:val="28"/>
        </w:rPr>
        <w:t>ский берег» (далее «Балтийский берег») согласно приложени</w:t>
      </w:r>
      <w:r w:rsidR="008D2389" w:rsidRPr="00BB7EAA">
        <w:rPr>
          <w:color w:val="000000"/>
          <w:sz w:val="28"/>
          <w:szCs w:val="28"/>
        </w:rPr>
        <w:t>ю</w:t>
      </w:r>
      <w:r w:rsidR="002A7A39" w:rsidRPr="00BB7EAA">
        <w:rPr>
          <w:color w:val="000000"/>
          <w:sz w:val="28"/>
          <w:szCs w:val="28"/>
        </w:rPr>
        <w:t xml:space="preserve">  2 (кроме медицинских д</w:t>
      </w:r>
      <w:r w:rsidR="002A7A39" w:rsidRPr="00BB7EAA">
        <w:rPr>
          <w:color w:val="000000"/>
          <w:sz w:val="28"/>
          <w:szCs w:val="28"/>
        </w:rPr>
        <w:t>о</w:t>
      </w:r>
      <w:r w:rsidR="002A7A39" w:rsidRPr="00BB7EAA">
        <w:rPr>
          <w:color w:val="000000"/>
          <w:sz w:val="28"/>
          <w:szCs w:val="28"/>
        </w:rPr>
        <w:t>пусков)</w:t>
      </w:r>
      <w:r w:rsidR="003A489A" w:rsidRPr="00BB7EAA">
        <w:rPr>
          <w:color w:val="000000"/>
          <w:sz w:val="28"/>
          <w:szCs w:val="28"/>
        </w:rPr>
        <w:t>.</w:t>
      </w:r>
      <w:r w:rsidR="002A7A39" w:rsidRPr="00BB7EAA">
        <w:rPr>
          <w:color w:val="000000"/>
          <w:sz w:val="28"/>
          <w:szCs w:val="28"/>
        </w:rPr>
        <w:t xml:space="preserve"> </w:t>
      </w:r>
    </w:p>
    <w:p w:rsidR="002A7A39" w:rsidRPr="00BB7EAA" w:rsidRDefault="002A7A39" w:rsidP="0036013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По прибытию на Слет руководители команд предоставляют в  манда</w:t>
      </w:r>
      <w:r w:rsidRPr="00BB7EAA">
        <w:rPr>
          <w:color w:val="000000"/>
          <w:sz w:val="28"/>
          <w:szCs w:val="28"/>
        </w:rPr>
        <w:t>т</w:t>
      </w:r>
      <w:r w:rsidRPr="00BB7EAA">
        <w:rPr>
          <w:color w:val="000000"/>
          <w:sz w:val="28"/>
          <w:szCs w:val="28"/>
        </w:rPr>
        <w:t>ную к</w:t>
      </w:r>
      <w:r w:rsidRPr="00BB7EAA">
        <w:rPr>
          <w:color w:val="000000"/>
          <w:sz w:val="28"/>
          <w:szCs w:val="28"/>
        </w:rPr>
        <w:t>о</w:t>
      </w:r>
      <w:r w:rsidRPr="00BB7EAA">
        <w:rPr>
          <w:color w:val="000000"/>
          <w:sz w:val="28"/>
          <w:szCs w:val="28"/>
        </w:rPr>
        <w:t>миссию:</w:t>
      </w:r>
    </w:p>
    <w:p w:rsidR="003A489A" w:rsidRPr="00BB7EAA" w:rsidRDefault="002A7A39" w:rsidP="002A7A39">
      <w:pPr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Заявку по форме – оригинал</w:t>
      </w:r>
      <w:r w:rsidR="0099692D" w:rsidRPr="00BB7EAA">
        <w:rPr>
          <w:color w:val="000000"/>
          <w:sz w:val="28"/>
          <w:szCs w:val="28"/>
        </w:rPr>
        <w:t>, согласно приложени</w:t>
      </w:r>
      <w:r w:rsidR="008D2389" w:rsidRPr="00BB7EAA">
        <w:rPr>
          <w:color w:val="000000"/>
          <w:sz w:val="28"/>
          <w:szCs w:val="28"/>
        </w:rPr>
        <w:t>ю</w:t>
      </w:r>
      <w:r w:rsidR="0099692D" w:rsidRPr="00BB7EAA">
        <w:rPr>
          <w:color w:val="000000"/>
          <w:sz w:val="28"/>
          <w:szCs w:val="28"/>
        </w:rPr>
        <w:t xml:space="preserve">  </w:t>
      </w:r>
      <w:r w:rsidR="00D755C0" w:rsidRPr="00BB7EAA">
        <w:rPr>
          <w:color w:val="000000"/>
          <w:sz w:val="28"/>
          <w:szCs w:val="28"/>
        </w:rPr>
        <w:t>3</w:t>
      </w:r>
      <w:r w:rsidR="0099692D" w:rsidRPr="00BB7EAA">
        <w:rPr>
          <w:color w:val="000000"/>
          <w:sz w:val="28"/>
          <w:szCs w:val="28"/>
        </w:rPr>
        <w:t xml:space="preserve"> (с медици</w:t>
      </w:r>
      <w:r w:rsidR="0099692D" w:rsidRPr="00BB7EAA">
        <w:rPr>
          <w:color w:val="000000"/>
          <w:sz w:val="28"/>
          <w:szCs w:val="28"/>
        </w:rPr>
        <w:t>н</w:t>
      </w:r>
      <w:r w:rsidR="0099692D" w:rsidRPr="00BB7EAA">
        <w:rPr>
          <w:color w:val="000000"/>
          <w:sz w:val="28"/>
          <w:szCs w:val="28"/>
        </w:rPr>
        <w:t>ским допуском)</w:t>
      </w:r>
      <w:r w:rsidR="003A489A" w:rsidRPr="00BB7EAA">
        <w:rPr>
          <w:color w:val="000000"/>
          <w:sz w:val="28"/>
          <w:szCs w:val="28"/>
        </w:rPr>
        <w:t xml:space="preserve">.  Допускается частичная замена участников команды. </w:t>
      </w:r>
    </w:p>
    <w:p w:rsidR="002A7A39" w:rsidRPr="00BB7EAA" w:rsidRDefault="002A7A39" w:rsidP="002A7A39">
      <w:pPr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Справку роспотребнадзора на каждого члена команды отдельно или списком (с   указанием домашнего адреса) об отсутствии эпидемиолог</w:t>
      </w:r>
      <w:r w:rsidRPr="00BB7EAA">
        <w:rPr>
          <w:color w:val="000000"/>
          <w:sz w:val="28"/>
          <w:szCs w:val="28"/>
        </w:rPr>
        <w:t>и</w:t>
      </w:r>
      <w:r w:rsidRPr="00BB7EAA">
        <w:rPr>
          <w:color w:val="000000"/>
          <w:sz w:val="28"/>
          <w:szCs w:val="28"/>
        </w:rPr>
        <w:t>ческих и</w:t>
      </w:r>
      <w:r w:rsidRPr="00BB7EAA">
        <w:rPr>
          <w:color w:val="000000"/>
          <w:sz w:val="28"/>
          <w:szCs w:val="28"/>
        </w:rPr>
        <w:t>н</w:t>
      </w:r>
      <w:r w:rsidRPr="00BB7EAA">
        <w:rPr>
          <w:color w:val="000000"/>
          <w:sz w:val="28"/>
          <w:szCs w:val="28"/>
        </w:rPr>
        <w:t>фекций по месту жительства (справка берется не ранее, чем за сутки до отъезда на финал).</w:t>
      </w:r>
    </w:p>
    <w:p w:rsidR="002A7A39" w:rsidRPr="00BB7EAA" w:rsidRDefault="002A7A39" w:rsidP="002A7A39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Паспорта, свидетельства о рождении членов команды</w:t>
      </w:r>
      <w:r w:rsidR="009F0B15" w:rsidRPr="00BB7EAA">
        <w:rPr>
          <w:color w:val="000000"/>
          <w:sz w:val="28"/>
          <w:szCs w:val="28"/>
        </w:rPr>
        <w:t xml:space="preserve"> (копии)</w:t>
      </w:r>
      <w:r w:rsidRPr="00BB7EAA">
        <w:rPr>
          <w:color w:val="000000"/>
          <w:sz w:val="28"/>
          <w:szCs w:val="28"/>
        </w:rPr>
        <w:t>;</w:t>
      </w:r>
    </w:p>
    <w:p w:rsidR="002A7A39" w:rsidRPr="00BB7EAA" w:rsidRDefault="002A7A39" w:rsidP="002A7A39">
      <w:pPr>
        <w:pStyle w:val="a3"/>
        <w:numPr>
          <w:ilvl w:val="0"/>
          <w:numId w:val="14"/>
        </w:numPr>
        <w:tabs>
          <w:tab w:val="clear" w:pos="4677"/>
          <w:tab w:val="clear" w:pos="9355"/>
          <w:tab w:val="right" w:pos="-5245"/>
        </w:tabs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 xml:space="preserve">Список команды с </w:t>
      </w:r>
      <w:r w:rsidR="00553857" w:rsidRPr="00BB7EAA">
        <w:rPr>
          <w:color w:val="000000"/>
          <w:sz w:val="28"/>
          <w:szCs w:val="28"/>
        </w:rPr>
        <w:t xml:space="preserve">цветными </w:t>
      </w:r>
      <w:r w:rsidRPr="00BB7EAA">
        <w:rPr>
          <w:color w:val="000000"/>
          <w:sz w:val="28"/>
          <w:szCs w:val="28"/>
        </w:rPr>
        <w:t>фотографиями (3х4) (не ксерокопии) с указанием фамилии, имени, отчества и даты рождения (число, месяц, год) на каждого члена команды, заверенный подписью директора и печатью образ</w:t>
      </w:r>
      <w:r w:rsidRPr="00BB7EAA">
        <w:rPr>
          <w:color w:val="000000"/>
          <w:sz w:val="28"/>
          <w:szCs w:val="28"/>
        </w:rPr>
        <w:t>о</w:t>
      </w:r>
      <w:r w:rsidRPr="00BB7EAA">
        <w:rPr>
          <w:color w:val="000000"/>
          <w:sz w:val="28"/>
          <w:szCs w:val="28"/>
        </w:rPr>
        <w:t>вательного у</w:t>
      </w:r>
      <w:r w:rsidRPr="00BB7EAA">
        <w:rPr>
          <w:color w:val="000000"/>
          <w:sz w:val="28"/>
          <w:szCs w:val="28"/>
        </w:rPr>
        <w:t>ч</w:t>
      </w:r>
      <w:r w:rsidRPr="00BB7EAA">
        <w:rPr>
          <w:color w:val="000000"/>
          <w:sz w:val="28"/>
          <w:szCs w:val="28"/>
        </w:rPr>
        <w:t>реждения.</w:t>
      </w:r>
    </w:p>
    <w:p w:rsidR="002A7A39" w:rsidRPr="00BB7EAA" w:rsidRDefault="002A7A39" w:rsidP="002A7A39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 xml:space="preserve"> Приказ  по образовательному учреждению о направлении кома</w:t>
      </w:r>
      <w:r w:rsidRPr="00BB7EAA">
        <w:rPr>
          <w:color w:val="000000"/>
          <w:sz w:val="28"/>
          <w:szCs w:val="28"/>
        </w:rPr>
        <w:t>н</w:t>
      </w:r>
      <w:r w:rsidRPr="00BB7EAA">
        <w:rPr>
          <w:color w:val="000000"/>
          <w:sz w:val="28"/>
          <w:szCs w:val="28"/>
        </w:rPr>
        <w:t>ды для участия в  городском слете юных пожарных  и возложении на руков</w:t>
      </w:r>
      <w:r w:rsidRPr="00BB7EAA">
        <w:rPr>
          <w:color w:val="000000"/>
          <w:sz w:val="28"/>
          <w:szCs w:val="28"/>
        </w:rPr>
        <w:t>о</w:t>
      </w:r>
      <w:r w:rsidRPr="00BB7EAA">
        <w:rPr>
          <w:color w:val="000000"/>
          <w:sz w:val="28"/>
          <w:szCs w:val="28"/>
        </w:rPr>
        <w:t>дителя  отве</w:t>
      </w:r>
      <w:r w:rsidRPr="00BB7EAA">
        <w:rPr>
          <w:color w:val="000000"/>
          <w:sz w:val="28"/>
          <w:szCs w:val="28"/>
        </w:rPr>
        <w:t>т</w:t>
      </w:r>
      <w:r w:rsidRPr="00BB7EAA">
        <w:rPr>
          <w:color w:val="000000"/>
          <w:sz w:val="28"/>
          <w:szCs w:val="28"/>
        </w:rPr>
        <w:t>ственности за жизнь и здоровье детей;</w:t>
      </w:r>
    </w:p>
    <w:p w:rsidR="002A7A39" w:rsidRPr="00BB7EAA" w:rsidRDefault="002A7A39" w:rsidP="002A7A39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Полис страхования от несчастных случаев на всех участников Слета, сроком действия на весь период проведения Слета;</w:t>
      </w:r>
    </w:p>
    <w:p w:rsidR="002A7A39" w:rsidRPr="00BB7EAA" w:rsidRDefault="002A7A39" w:rsidP="002A7A39">
      <w:pPr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Приказ о создании ДЮП в образовательном учреждении;</w:t>
      </w:r>
    </w:p>
    <w:p w:rsidR="002A7A39" w:rsidRPr="00BB7EAA" w:rsidRDefault="002A7A39" w:rsidP="002A7A39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С</w:t>
      </w:r>
      <w:r w:rsidR="00036E3D" w:rsidRPr="00BB7EAA">
        <w:rPr>
          <w:color w:val="000000"/>
          <w:sz w:val="28"/>
          <w:szCs w:val="28"/>
        </w:rPr>
        <w:t xml:space="preserve">писок членов ДЮП (приложение № </w:t>
      </w:r>
      <w:r w:rsidR="00D755C0" w:rsidRPr="00BB7EAA">
        <w:rPr>
          <w:color w:val="000000"/>
          <w:sz w:val="28"/>
          <w:szCs w:val="28"/>
        </w:rPr>
        <w:t>5</w:t>
      </w:r>
      <w:r w:rsidRPr="00BB7EAA">
        <w:rPr>
          <w:color w:val="000000"/>
          <w:sz w:val="28"/>
          <w:szCs w:val="28"/>
        </w:rPr>
        <w:t>);</w:t>
      </w:r>
    </w:p>
    <w:p w:rsidR="00553857" w:rsidRPr="00BB7EAA" w:rsidRDefault="00553857" w:rsidP="002A7A39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 xml:space="preserve">Отчет </w:t>
      </w:r>
      <w:r w:rsidR="00B35C87" w:rsidRPr="00BB7EAA">
        <w:rPr>
          <w:color w:val="000000"/>
          <w:sz w:val="28"/>
          <w:szCs w:val="28"/>
        </w:rPr>
        <w:t xml:space="preserve">о работе ДЮП </w:t>
      </w:r>
      <w:r w:rsidR="00DB3E82" w:rsidRPr="00BB7EAA">
        <w:rPr>
          <w:color w:val="000000"/>
          <w:sz w:val="28"/>
          <w:szCs w:val="28"/>
        </w:rPr>
        <w:t>за предыдущий учебный год</w:t>
      </w:r>
      <w:r w:rsidR="00695086" w:rsidRPr="00BB7EAA">
        <w:rPr>
          <w:color w:val="000000"/>
          <w:sz w:val="28"/>
          <w:szCs w:val="28"/>
        </w:rPr>
        <w:t xml:space="preserve"> «Эстафета до</w:t>
      </w:r>
      <w:r w:rsidR="00695086" w:rsidRPr="00BB7EAA">
        <w:rPr>
          <w:color w:val="000000"/>
          <w:sz w:val="28"/>
          <w:szCs w:val="28"/>
        </w:rPr>
        <w:t>б</w:t>
      </w:r>
      <w:r w:rsidR="00695086" w:rsidRPr="00BB7EAA">
        <w:rPr>
          <w:color w:val="000000"/>
          <w:sz w:val="28"/>
          <w:szCs w:val="28"/>
        </w:rPr>
        <w:t>рых дел»</w:t>
      </w:r>
      <w:r w:rsidR="005419AE" w:rsidRPr="00BB7EAA">
        <w:rPr>
          <w:color w:val="000000"/>
          <w:sz w:val="28"/>
          <w:szCs w:val="28"/>
        </w:rPr>
        <w:t xml:space="preserve">. В </w:t>
      </w:r>
      <w:r w:rsidR="00D56BA1" w:rsidRPr="00BB7EAA">
        <w:rPr>
          <w:color w:val="000000"/>
          <w:sz w:val="28"/>
          <w:szCs w:val="28"/>
        </w:rPr>
        <w:t xml:space="preserve"> </w:t>
      </w:r>
      <w:r w:rsidR="005419AE" w:rsidRPr="00BB7EAA">
        <w:rPr>
          <w:color w:val="000000"/>
          <w:sz w:val="28"/>
          <w:szCs w:val="28"/>
        </w:rPr>
        <w:t>2017</w:t>
      </w:r>
      <w:r w:rsidR="008043F8" w:rsidRPr="00BB7EAA">
        <w:rPr>
          <w:color w:val="000000"/>
          <w:sz w:val="28"/>
          <w:szCs w:val="28"/>
        </w:rPr>
        <w:t xml:space="preserve"> году</w:t>
      </w:r>
      <w:r w:rsidR="00695086" w:rsidRPr="00BB7EAA">
        <w:rPr>
          <w:color w:val="000000"/>
          <w:sz w:val="28"/>
          <w:szCs w:val="28"/>
        </w:rPr>
        <w:t xml:space="preserve"> </w:t>
      </w:r>
      <w:r w:rsidR="008043F8" w:rsidRPr="00BB7EAA">
        <w:rPr>
          <w:color w:val="000000"/>
          <w:sz w:val="28"/>
          <w:szCs w:val="28"/>
        </w:rPr>
        <w:t>«Эстафета добрых дел» посвящена благотворительной деятельности, направленной на оказание помощи детям и взрослым, постр</w:t>
      </w:r>
      <w:r w:rsidR="008043F8" w:rsidRPr="00BB7EAA">
        <w:rPr>
          <w:color w:val="000000"/>
          <w:sz w:val="28"/>
          <w:szCs w:val="28"/>
        </w:rPr>
        <w:t>а</w:t>
      </w:r>
      <w:r w:rsidR="008043F8" w:rsidRPr="00BB7EAA">
        <w:rPr>
          <w:color w:val="000000"/>
          <w:sz w:val="28"/>
          <w:szCs w:val="28"/>
        </w:rPr>
        <w:t>давшим от пожаров и ЧС. В т</w:t>
      </w:r>
      <w:r w:rsidR="008F6E09" w:rsidRPr="00BB7EAA">
        <w:rPr>
          <w:color w:val="000000"/>
          <w:sz w:val="28"/>
          <w:szCs w:val="28"/>
        </w:rPr>
        <w:t>аблице должны быть перечислен</w:t>
      </w:r>
      <w:r w:rsidR="009C6D6A" w:rsidRPr="00BB7EAA">
        <w:rPr>
          <w:color w:val="000000"/>
          <w:sz w:val="28"/>
          <w:szCs w:val="28"/>
        </w:rPr>
        <w:t xml:space="preserve">ы проведенные в течение года благотворительные акции, мероприятия, участниками которых были члены ДЮП </w:t>
      </w:r>
      <w:r w:rsidR="00695086" w:rsidRPr="00BB7EAA">
        <w:rPr>
          <w:color w:val="000000"/>
          <w:sz w:val="28"/>
          <w:szCs w:val="28"/>
        </w:rPr>
        <w:t>(Приложение № 6)</w:t>
      </w:r>
      <w:r w:rsidR="00DB3E82" w:rsidRPr="00BB7EAA">
        <w:rPr>
          <w:color w:val="000000"/>
          <w:sz w:val="28"/>
          <w:szCs w:val="28"/>
        </w:rPr>
        <w:t>;</w:t>
      </w:r>
    </w:p>
    <w:p w:rsidR="002A7A39" w:rsidRPr="00BB7EAA" w:rsidRDefault="002A7A39" w:rsidP="002A7A39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 xml:space="preserve">План </w:t>
      </w:r>
      <w:r w:rsidR="00695086" w:rsidRPr="00BB7EAA">
        <w:rPr>
          <w:color w:val="000000"/>
          <w:sz w:val="28"/>
          <w:szCs w:val="28"/>
        </w:rPr>
        <w:t>работы</w:t>
      </w:r>
      <w:r w:rsidRPr="00BB7EAA">
        <w:rPr>
          <w:color w:val="000000"/>
          <w:sz w:val="28"/>
          <w:szCs w:val="28"/>
        </w:rPr>
        <w:t xml:space="preserve"> Дружины юных пожарных на </w:t>
      </w:r>
      <w:r w:rsidR="00F54E78" w:rsidRPr="00BB7EAA">
        <w:rPr>
          <w:color w:val="000000"/>
          <w:sz w:val="28"/>
          <w:szCs w:val="28"/>
        </w:rPr>
        <w:t xml:space="preserve"> уче</w:t>
      </w:r>
      <w:r w:rsidR="00F54E78" w:rsidRPr="00BB7EAA">
        <w:rPr>
          <w:color w:val="000000"/>
          <w:sz w:val="28"/>
          <w:szCs w:val="28"/>
        </w:rPr>
        <w:t>б</w:t>
      </w:r>
      <w:r w:rsidR="00F54E78" w:rsidRPr="00BB7EAA">
        <w:rPr>
          <w:color w:val="000000"/>
          <w:sz w:val="28"/>
          <w:szCs w:val="28"/>
        </w:rPr>
        <w:t>ный год.</w:t>
      </w:r>
    </w:p>
    <w:p w:rsidR="002A7A39" w:rsidRDefault="002A7A39" w:rsidP="009C6D6A">
      <w:pPr>
        <w:pStyle w:val="a3"/>
        <w:tabs>
          <w:tab w:val="clear" w:pos="4677"/>
          <w:tab w:val="clear" w:pos="9355"/>
        </w:tabs>
        <w:ind w:firstLine="708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При отсутствии хотя бы одного из документов или несоответствия его образцу настоящего Положения, команда к творческим мероприятиям и с</w:t>
      </w:r>
      <w:r w:rsidRPr="00BB7EAA">
        <w:rPr>
          <w:color w:val="000000"/>
          <w:sz w:val="28"/>
          <w:szCs w:val="28"/>
        </w:rPr>
        <w:t>о</w:t>
      </w:r>
      <w:r w:rsidRPr="00BB7EAA">
        <w:rPr>
          <w:color w:val="000000"/>
          <w:sz w:val="28"/>
          <w:szCs w:val="28"/>
        </w:rPr>
        <w:t>ревнов</w:t>
      </w:r>
      <w:r w:rsidRPr="00BB7EAA">
        <w:rPr>
          <w:color w:val="000000"/>
          <w:sz w:val="28"/>
          <w:szCs w:val="28"/>
        </w:rPr>
        <w:t>а</w:t>
      </w:r>
      <w:r w:rsidRPr="00BB7EAA">
        <w:rPr>
          <w:color w:val="000000"/>
          <w:sz w:val="28"/>
          <w:szCs w:val="28"/>
        </w:rPr>
        <w:t>ниям, проводимым на Слёте, не допускается.</w:t>
      </w:r>
    </w:p>
    <w:p w:rsidR="001478D6" w:rsidRDefault="001478D6" w:rsidP="009C6D6A">
      <w:pPr>
        <w:pStyle w:val="a3"/>
        <w:tabs>
          <w:tab w:val="clear" w:pos="4677"/>
          <w:tab w:val="clear" w:pos="9355"/>
        </w:tabs>
        <w:ind w:firstLine="708"/>
        <w:jc w:val="both"/>
        <w:rPr>
          <w:color w:val="000000"/>
          <w:sz w:val="28"/>
          <w:szCs w:val="28"/>
        </w:rPr>
      </w:pPr>
    </w:p>
    <w:p w:rsidR="001478D6" w:rsidRDefault="001478D6" w:rsidP="009C6D6A">
      <w:pPr>
        <w:pStyle w:val="a3"/>
        <w:tabs>
          <w:tab w:val="clear" w:pos="4677"/>
          <w:tab w:val="clear" w:pos="9355"/>
        </w:tabs>
        <w:ind w:firstLine="708"/>
        <w:jc w:val="both"/>
        <w:rPr>
          <w:color w:val="000000"/>
          <w:sz w:val="28"/>
          <w:szCs w:val="28"/>
        </w:rPr>
      </w:pPr>
    </w:p>
    <w:p w:rsidR="001478D6" w:rsidRDefault="001478D6" w:rsidP="001478D6">
      <w:pPr>
        <w:pStyle w:val="4"/>
        <w:tabs>
          <w:tab w:val="left" w:pos="0"/>
        </w:tabs>
        <w:spacing w:line="240" w:lineRule="auto"/>
        <w:ind w:right="20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lastRenderedPageBreak/>
        <w:tab/>
      </w:r>
      <w:r>
        <w:rPr>
          <w:rFonts w:eastAsia="Courier New"/>
          <w:color w:val="000000"/>
          <w:sz w:val="24"/>
          <w:szCs w:val="24"/>
          <w:lang w:bidi="ru-RU"/>
        </w:rPr>
        <w:tab/>
      </w:r>
      <w:r>
        <w:rPr>
          <w:rFonts w:eastAsia="Courier New"/>
          <w:color w:val="000000"/>
          <w:sz w:val="24"/>
          <w:szCs w:val="24"/>
          <w:lang w:bidi="ru-RU"/>
        </w:rPr>
        <w:tab/>
      </w:r>
      <w:r>
        <w:rPr>
          <w:rFonts w:eastAsia="Courier New"/>
          <w:color w:val="000000"/>
          <w:sz w:val="24"/>
          <w:szCs w:val="24"/>
          <w:lang w:bidi="ru-RU"/>
        </w:rPr>
        <w:tab/>
      </w:r>
      <w:r>
        <w:rPr>
          <w:rFonts w:eastAsia="Courier New"/>
          <w:color w:val="000000"/>
          <w:sz w:val="24"/>
          <w:szCs w:val="24"/>
          <w:lang w:bidi="ru-RU"/>
        </w:rPr>
        <w:tab/>
      </w:r>
      <w:r>
        <w:rPr>
          <w:rFonts w:eastAsia="Courier New"/>
          <w:color w:val="000000"/>
          <w:sz w:val="24"/>
          <w:szCs w:val="24"/>
          <w:lang w:bidi="ru-RU"/>
        </w:rPr>
        <w:tab/>
      </w:r>
      <w:r>
        <w:rPr>
          <w:rFonts w:eastAsia="Courier New"/>
          <w:color w:val="000000"/>
          <w:sz w:val="24"/>
          <w:szCs w:val="24"/>
          <w:lang w:bidi="ru-RU"/>
        </w:rPr>
        <w:tab/>
      </w:r>
      <w:r>
        <w:rPr>
          <w:rFonts w:eastAsia="Courier New"/>
          <w:color w:val="000000"/>
          <w:sz w:val="24"/>
          <w:szCs w:val="24"/>
          <w:lang w:bidi="ru-RU"/>
        </w:rPr>
        <w:tab/>
      </w:r>
      <w:r>
        <w:rPr>
          <w:rFonts w:eastAsia="Courier New"/>
          <w:color w:val="000000"/>
          <w:sz w:val="24"/>
          <w:szCs w:val="24"/>
          <w:lang w:bidi="ru-RU"/>
        </w:rPr>
        <w:tab/>
        <w:t xml:space="preserve">                 Приложение 1</w:t>
      </w:r>
    </w:p>
    <w:p w:rsidR="001478D6" w:rsidRDefault="001478D6" w:rsidP="001478D6">
      <w:pPr>
        <w:jc w:val="right"/>
        <w:rPr>
          <w:rFonts w:eastAsia="Courier New"/>
          <w:color w:val="000000"/>
          <w:lang w:bidi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78D6" w:rsidRPr="001478D6" w:rsidRDefault="001478D6" w:rsidP="001478D6">
      <w:pPr>
        <w:jc w:val="center"/>
        <w:rPr>
          <w:b/>
          <w:bCs/>
          <w:sz w:val="26"/>
          <w:szCs w:val="26"/>
        </w:rPr>
      </w:pPr>
      <w:r w:rsidRPr="001478D6">
        <w:rPr>
          <w:b/>
          <w:bCs/>
          <w:sz w:val="26"/>
          <w:szCs w:val="26"/>
        </w:rPr>
        <w:t xml:space="preserve">Организационный комитет смотра-конкурса </w:t>
      </w:r>
    </w:p>
    <w:p w:rsidR="001478D6" w:rsidRPr="002372B3" w:rsidRDefault="001478D6" w:rsidP="001478D6">
      <w:pPr>
        <w:jc w:val="center"/>
        <w:rPr>
          <w:b/>
          <w:bCs/>
        </w:rPr>
      </w:pPr>
    </w:p>
    <w:p w:rsidR="001478D6" w:rsidRDefault="001478D6" w:rsidP="001478D6">
      <w:pPr>
        <w:rPr>
          <w:b/>
        </w:rPr>
      </w:pPr>
      <w:r w:rsidRPr="002372B3">
        <w:rPr>
          <w:b/>
        </w:rPr>
        <w:t>Сопредседатели Оргкомитета:</w:t>
      </w:r>
    </w:p>
    <w:p w:rsidR="001478D6" w:rsidRPr="002372B3" w:rsidRDefault="001478D6" w:rsidP="001478D6">
      <w:pPr>
        <w:widowControl w:val="0"/>
        <w:numPr>
          <w:ilvl w:val="0"/>
          <w:numId w:val="46"/>
        </w:numPr>
        <w:ind w:right="40"/>
        <w:jc w:val="both"/>
      </w:pPr>
      <w:r w:rsidRPr="002372B3">
        <w:t>Карпов Владимир Николаевич, заместитель председателя совета Санкт- Петербур</w:t>
      </w:r>
      <w:r w:rsidRPr="002372B3">
        <w:t>г</w:t>
      </w:r>
      <w:r w:rsidRPr="002372B3">
        <w:t>ского городского отделения Общероссийской общественной организации «Всероссийское добровольное пожарное общество».</w:t>
      </w:r>
    </w:p>
    <w:p w:rsidR="001478D6" w:rsidRPr="002372B3" w:rsidRDefault="001478D6" w:rsidP="001478D6">
      <w:pPr>
        <w:widowControl w:val="0"/>
        <w:numPr>
          <w:ilvl w:val="0"/>
          <w:numId w:val="46"/>
        </w:numPr>
        <w:ind w:right="40"/>
        <w:jc w:val="both"/>
      </w:pPr>
      <w:r w:rsidRPr="002372B3">
        <w:t xml:space="preserve"> Литовка Андрей Николаевич, начальник управления информационного обеспеч</w:t>
      </w:r>
      <w:r w:rsidRPr="002372B3">
        <w:t>е</w:t>
      </w:r>
      <w:r w:rsidRPr="002372B3">
        <w:t>ния деятельности МЧС России Главного управления МЧС России по г. Санкт - Петербу</w:t>
      </w:r>
      <w:r w:rsidRPr="002372B3">
        <w:t>р</w:t>
      </w:r>
      <w:r w:rsidRPr="002372B3">
        <w:t>гу.</w:t>
      </w:r>
    </w:p>
    <w:p w:rsidR="001478D6" w:rsidRPr="002372B3" w:rsidRDefault="001478D6" w:rsidP="001478D6">
      <w:pPr>
        <w:widowControl w:val="0"/>
        <w:numPr>
          <w:ilvl w:val="0"/>
          <w:numId w:val="46"/>
        </w:numPr>
        <w:ind w:right="40"/>
        <w:jc w:val="both"/>
      </w:pPr>
      <w:r w:rsidRPr="002372B3">
        <w:t xml:space="preserve"> Уличев Михаил Васильевич, начальник Центра гражданского и патриотического воспитания, методист ГБОУ ДОД ДООТЦ Санкт-Петербурга «Балтийский берег».</w:t>
      </w:r>
    </w:p>
    <w:p w:rsidR="001478D6" w:rsidRPr="002372B3" w:rsidRDefault="001478D6" w:rsidP="001478D6">
      <w:pPr>
        <w:widowControl w:val="0"/>
        <w:numPr>
          <w:ilvl w:val="0"/>
          <w:numId w:val="46"/>
        </w:numPr>
        <w:ind w:right="40"/>
        <w:jc w:val="both"/>
      </w:pPr>
      <w:r w:rsidRPr="002372B3">
        <w:t>Болгов Игорь Иванович, начальник отдела развития и координации многоуровневой системы профилактики пожарной безопасности в Санкт- Петербурге, а также в организ</w:t>
      </w:r>
      <w:r w:rsidRPr="002372B3">
        <w:t>а</w:t>
      </w:r>
      <w:r w:rsidRPr="002372B3">
        <w:t>циях, находящихся в его собственности Управления организации мероприятий ГЗ и ПБ Комитета по вопросам законности, правопорядка и безопасности Правительства Санкт-Петербур</w:t>
      </w:r>
      <w:r>
        <w:t>га.</w:t>
      </w:r>
    </w:p>
    <w:p w:rsidR="001478D6" w:rsidRPr="002372B3" w:rsidRDefault="001478D6" w:rsidP="001478D6">
      <w:pPr>
        <w:ind w:right="40"/>
        <w:jc w:val="both"/>
      </w:pPr>
    </w:p>
    <w:p w:rsidR="001478D6" w:rsidRPr="002372B3" w:rsidRDefault="001478D6" w:rsidP="001478D6">
      <w:pPr>
        <w:ind w:right="40"/>
        <w:jc w:val="both"/>
        <w:rPr>
          <w:b/>
        </w:rPr>
      </w:pPr>
      <w:r w:rsidRPr="002372B3">
        <w:rPr>
          <w:b/>
        </w:rPr>
        <w:t>Члены оргкомитета</w:t>
      </w:r>
    </w:p>
    <w:p w:rsidR="001478D6" w:rsidRDefault="001478D6" w:rsidP="001478D6">
      <w:pPr>
        <w:widowControl w:val="0"/>
        <w:numPr>
          <w:ilvl w:val="0"/>
          <w:numId w:val="46"/>
        </w:numPr>
        <w:ind w:right="40"/>
        <w:jc w:val="both"/>
      </w:pPr>
      <w:r w:rsidRPr="002372B3">
        <w:t xml:space="preserve"> Долгов Алексей Николаевич, ведущий специалист отдела развития и координации многоуровневой системы профилактики пожарной безопасности в Санкт- Петербурге, а также в организациях, находящихся в его собственности Управления организации мер</w:t>
      </w:r>
      <w:r w:rsidRPr="002372B3">
        <w:t>о</w:t>
      </w:r>
      <w:r w:rsidRPr="002372B3">
        <w:t>приятий ГЗ и ПБ Комитета по вопросам законности, правопорядка и безопасности Прав</w:t>
      </w:r>
      <w:r w:rsidRPr="002372B3">
        <w:t>и</w:t>
      </w:r>
      <w:r w:rsidRPr="002372B3">
        <w:t>тельства Санкт-Петербурга;</w:t>
      </w:r>
    </w:p>
    <w:p w:rsidR="001478D6" w:rsidRPr="002372B3" w:rsidRDefault="001478D6" w:rsidP="001478D6">
      <w:pPr>
        <w:widowControl w:val="0"/>
        <w:numPr>
          <w:ilvl w:val="0"/>
          <w:numId w:val="46"/>
        </w:numPr>
        <w:ind w:right="40"/>
        <w:jc w:val="both"/>
      </w:pPr>
      <w:r w:rsidRPr="002372B3">
        <w:t>Капитанова Татьяна Николаевна, специалист Отдела развития и координации мн</w:t>
      </w:r>
      <w:r w:rsidRPr="002372B3">
        <w:t>о</w:t>
      </w:r>
      <w:r w:rsidRPr="002372B3">
        <w:t>гоуровневой системы профилактики пожарной безопасности в Санкт-Петербурге, а также в организациях, находящихся в его собственности Управления организации мероприятий ГЗ и ПБ Комитета по вопросам законности, правопорядка и безопасности Правительства Санкт-Петербурга;</w:t>
      </w:r>
    </w:p>
    <w:p w:rsidR="001478D6" w:rsidRPr="002372B3" w:rsidRDefault="001478D6" w:rsidP="001478D6">
      <w:pPr>
        <w:widowControl w:val="0"/>
        <w:numPr>
          <w:ilvl w:val="0"/>
          <w:numId w:val="46"/>
        </w:numPr>
        <w:ind w:right="40"/>
        <w:jc w:val="both"/>
      </w:pPr>
      <w:r w:rsidRPr="002372B3">
        <w:t>Михайлова Елена Владимировна, помощник председателя совета СПб ГО ВДПО;</w:t>
      </w:r>
    </w:p>
    <w:p w:rsidR="001478D6" w:rsidRPr="002372B3" w:rsidRDefault="001478D6" w:rsidP="001478D6">
      <w:pPr>
        <w:widowControl w:val="0"/>
        <w:numPr>
          <w:ilvl w:val="0"/>
          <w:numId w:val="46"/>
        </w:numPr>
        <w:ind w:right="40"/>
        <w:jc w:val="both"/>
      </w:pPr>
      <w:r w:rsidRPr="002372B3">
        <w:t xml:space="preserve">Иванова Елизавета </w:t>
      </w:r>
      <w:r>
        <w:t>Олеговна</w:t>
      </w:r>
      <w:r w:rsidRPr="002372B3">
        <w:t>, специалист по оргмассовой работе СПб ГО ВДПО</w:t>
      </w:r>
    </w:p>
    <w:p w:rsidR="001478D6" w:rsidRPr="002372B3" w:rsidRDefault="001478D6" w:rsidP="001478D6">
      <w:pPr>
        <w:widowControl w:val="0"/>
        <w:numPr>
          <w:ilvl w:val="0"/>
          <w:numId w:val="46"/>
        </w:numPr>
        <w:ind w:right="40"/>
        <w:jc w:val="both"/>
      </w:pPr>
      <w:r w:rsidRPr="002372B3">
        <w:t>Колесникова Анастасия Андреевна, инспектор управления информационного обе</w:t>
      </w:r>
      <w:r w:rsidRPr="002372B3">
        <w:t>с</w:t>
      </w:r>
      <w:r w:rsidRPr="002372B3">
        <w:t>печения деятельности МЧС России Главного управления МЧС России по г. Санкт - Пете</w:t>
      </w:r>
      <w:r w:rsidRPr="002372B3">
        <w:t>р</w:t>
      </w:r>
      <w:r w:rsidRPr="002372B3">
        <w:t>бургу;</w:t>
      </w:r>
    </w:p>
    <w:p w:rsidR="001478D6" w:rsidRPr="00A94C38" w:rsidRDefault="001478D6" w:rsidP="001478D6">
      <w:pPr>
        <w:numPr>
          <w:ilvl w:val="0"/>
          <w:numId w:val="46"/>
        </w:numPr>
        <w:suppressAutoHyphens/>
        <w:autoSpaceDE w:val="0"/>
        <w:ind w:right="40"/>
        <w:jc w:val="both"/>
        <w:rPr>
          <w:rFonts w:eastAsia="Arial"/>
          <w:lang w:eastAsia="ar-SA"/>
        </w:rPr>
      </w:pPr>
      <w:r w:rsidRPr="00B66D29">
        <w:t>Тимощенко Елена Игоревна, инспектор управления информационного обеспечения деятельности МЧС России Главного управления МЧС России по г. Санкт – Петербургу;</w:t>
      </w:r>
    </w:p>
    <w:p w:rsidR="001478D6" w:rsidRPr="002372B3" w:rsidRDefault="001478D6" w:rsidP="001478D6">
      <w:pPr>
        <w:widowControl w:val="0"/>
        <w:numPr>
          <w:ilvl w:val="0"/>
          <w:numId w:val="46"/>
        </w:numPr>
        <w:ind w:right="40"/>
        <w:jc w:val="both"/>
      </w:pPr>
      <w:r w:rsidRPr="002372B3">
        <w:t>Лепина Наталья Аркадьевна, заведующая сектором, педагог-организатор Центра гражданского и патриотического воспитания ГБОУ ДОД ДООТЦ Санкт- Петербурга «Ба</w:t>
      </w:r>
      <w:r w:rsidRPr="002372B3">
        <w:t>л</w:t>
      </w:r>
      <w:r w:rsidRPr="002372B3">
        <w:t>тийский берег»;</w:t>
      </w:r>
    </w:p>
    <w:p w:rsidR="001478D6" w:rsidRDefault="001478D6" w:rsidP="009C6D6A">
      <w:pPr>
        <w:pStyle w:val="a3"/>
        <w:tabs>
          <w:tab w:val="clear" w:pos="4677"/>
          <w:tab w:val="clear" w:pos="9355"/>
        </w:tabs>
        <w:ind w:firstLine="708"/>
        <w:jc w:val="both"/>
        <w:rPr>
          <w:color w:val="000000"/>
          <w:sz w:val="28"/>
          <w:szCs w:val="28"/>
        </w:rPr>
      </w:pPr>
    </w:p>
    <w:p w:rsidR="001478D6" w:rsidRDefault="001478D6" w:rsidP="009C6D6A">
      <w:pPr>
        <w:pStyle w:val="a3"/>
        <w:tabs>
          <w:tab w:val="clear" w:pos="4677"/>
          <w:tab w:val="clear" w:pos="9355"/>
        </w:tabs>
        <w:ind w:firstLine="708"/>
        <w:jc w:val="both"/>
        <w:rPr>
          <w:color w:val="000000"/>
          <w:sz w:val="28"/>
          <w:szCs w:val="28"/>
        </w:rPr>
      </w:pPr>
    </w:p>
    <w:p w:rsidR="001478D6" w:rsidRDefault="001478D6" w:rsidP="009C6D6A">
      <w:pPr>
        <w:pStyle w:val="a3"/>
        <w:tabs>
          <w:tab w:val="clear" w:pos="4677"/>
          <w:tab w:val="clear" w:pos="9355"/>
        </w:tabs>
        <w:ind w:firstLine="708"/>
        <w:jc w:val="both"/>
        <w:rPr>
          <w:color w:val="000000"/>
          <w:sz w:val="28"/>
          <w:szCs w:val="28"/>
        </w:rPr>
      </w:pPr>
    </w:p>
    <w:p w:rsidR="001478D6" w:rsidRDefault="001478D6" w:rsidP="009C6D6A">
      <w:pPr>
        <w:pStyle w:val="a3"/>
        <w:tabs>
          <w:tab w:val="clear" w:pos="4677"/>
          <w:tab w:val="clear" w:pos="9355"/>
        </w:tabs>
        <w:ind w:firstLine="708"/>
        <w:jc w:val="both"/>
        <w:rPr>
          <w:color w:val="000000"/>
          <w:sz w:val="28"/>
          <w:szCs w:val="28"/>
        </w:rPr>
      </w:pPr>
    </w:p>
    <w:p w:rsidR="001478D6" w:rsidRDefault="001478D6" w:rsidP="009C6D6A">
      <w:pPr>
        <w:pStyle w:val="a3"/>
        <w:tabs>
          <w:tab w:val="clear" w:pos="4677"/>
          <w:tab w:val="clear" w:pos="9355"/>
        </w:tabs>
        <w:ind w:firstLine="708"/>
        <w:jc w:val="both"/>
        <w:rPr>
          <w:color w:val="000000"/>
          <w:sz w:val="28"/>
          <w:szCs w:val="28"/>
        </w:rPr>
      </w:pPr>
    </w:p>
    <w:p w:rsidR="00DB7FB9" w:rsidRPr="00BB7EAA" w:rsidRDefault="00DB7FB9" w:rsidP="00DB7FB9">
      <w:pPr>
        <w:autoSpaceDE w:val="0"/>
        <w:autoSpaceDN w:val="0"/>
        <w:adjustRightInd w:val="0"/>
        <w:jc w:val="right"/>
        <w:rPr>
          <w:color w:val="000000"/>
        </w:rPr>
      </w:pPr>
      <w:r w:rsidRPr="00BB7EAA">
        <w:rPr>
          <w:color w:val="000000"/>
        </w:rPr>
        <w:t>Приложение № 2</w:t>
      </w:r>
    </w:p>
    <w:p w:rsidR="00DB7FB9" w:rsidRPr="00BB7EAA" w:rsidRDefault="00DB7FB9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DB7FB9" w:rsidRPr="00BB7EAA" w:rsidRDefault="00DB7FB9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DB7FB9" w:rsidRPr="00BB7EAA" w:rsidRDefault="00DB7FB9" w:rsidP="00DB7FB9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t xml:space="preserve"> Сроки и место проведения Слета. </w:t>
      </w:r>
    </w:p>
    <w:p w:rsidR="00DB7FB9" w:rsidRPr="00BB7EAA" w:rsidRDefault="00DB7FB9" w:rsidP="00DB7FB9">
      <w:pPr>
        <w:ind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Слёт проводится в период летней оздоровительной кампании  с 1</w:t>
      </w:r>
      <w:r w:rsidR="000210C0" w:rsidRPr="00BB7EAA">
        <w:rPr>
          <w:color w:val="000000"/>
          <w:sz w:val="28"/>
          <w:szCs w:val="28"/>
        </w:rPr>
        <w:t>3</w:t>
      </w:r>
      <w:r w:rsidR="009F0B15" w:rsidRPr="00BB7EAA">
        <w:rPr>
          <w:color w:val="000000"/>
          <w:sz w:val="28"/>
          <w:szCs w:val="28"/>
        </w:rPr>
        <w:t xml:space="preserve"> по </w:t>
      </w:r>
      <w:r w:rsidR="000210C0" w:rsidRPr="00BB7EAA">
        <w:rPr>
          <w:color w:val="000000"/>
          <w:sz w:val="28"/>
          <w:szCs w:val="28"/>
        </w:rPr>
        <w:t>18</w:t>
      </w:r>
      <w:r w:rsidRPr="00BB7EAA">
        <w:rPr>
          <w:color w:val="000000"/>
          <w:sz w:val="28"/>
          <w:szCs w:val="28"/>
        </w:rPr>
        <w:t xml:space="preserve"> сентября 201</w:t>
      </w:r>
      <w:r w:rsidR="005419AE" w:rsidRPr="00BB7EAA">
        <w:rPr>
          <w:color w:val="000000"/>
          <w:sz w:val="28"/>
          <w:szCs w:val="28"/>
        </w:rPr>
        <w:t>8</w:t>
      </w:r>
      <w:r w:rsidRPr="00BB7EAA">
        <w:rPr>
          <w:color w:val="000000"/>
          <w:sz w:val="28"/>
          <w:szCs w:val="28"/>
        </w:rPr>
        <w:t xml:space="preserve"> года на базе Детского оздоровительного лагеря «Заря» ГБОУ «Балтийский берег», п. Молодежный, Курортного района Санкт-Петербурга (Примо</w:t>
      </w:r>
      <w:r w:rsidRPr="00BB7EAA">
        <w:rPr>
          <w:color w:val="000000"/>
          <w:sz w:val="28"/>
          <w:szCs w:val="28"/>
        </w:rPr>
        <w:t>р</w:t>
      </w:r>
      <w:r w:rsidRPr="00BB7EAA">
        <w:rPr>
          <w:color w:val="000000"/>
          <w:sz w:val="28"/>
          <w:szCs w:val="28"/>
        </w:rPr>
        <w:t xml:space="preserve">ское шоссе, д. 654).  </w:t>
      </w:r>
    </w:p>
    <w:p w:rsidR="00DB7FB9" w:rsidRPr="00BB7EAA" w:rsidRDefault="00DB7FB9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DB7FB9" w:rsidRPr="00BB7EAA" w:rsidRDefault="0057717D" w:rsidP="0057717D">
      <w:pPr>
        <w:autoSpaceDE w:val="0"/>
        <w:autoSpaceDN w:val="0"/>
        <w:adjustRightInd w:val="0"/>
        <w:jc w:val="center"/>
        <w:rPr>
          <w:color w:val="000000"/>
        </w:rPr>
      </w:pPr>
      <w:r w:rsidRPr="00BB7EAA">
        <w:rPr>
          <w:b/>
          <w:color w:val="000000"/>
          <w:sz w:val="28"/>
          <w:szCs w:val="28"/>
        </w:rPr>
        <w:t>Участники.</w:t>
      </w:r>
    </w:p>
    <w:p w:rsidR="00DB7FB9" w:rsidRPr="00BB7EAA" w:rsidRDefault="00DB7FB9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57717D" w:rsidRPr="00BB7EAA" w:rsidRDefault="0057717D" w:rsidP="0057717D">
      <w:pPr>
        <w:ind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В Слёте принимают участие члены Дружин юных пожарных образов</w:t>
      </w:r>
      <w:r w:rsidRPr="00BB7EAA">
        <w:rPr>
          <w:color w:val="000000"/>
          <w:sz w:val="28"/>
          <w:szCs w:val="28"/>
        </w:rPr>
        <w:t>а</w:t>
      </w:r>
      <w:r w:rsidRPr="00BB7EAA">
        <w:rPr>
          <w:color w:val="000000"/>
          <w:sz w:val="28"/>
          <w:szCs w:val="28"/>
        </w:rPr>
        <w:t>тельных учреждений Санкт-Петербурга, активно участвующие в городских мероприятиях (соревнованиях, конкурсах, олимпиадах) по противопожарной т</w:t>
      </w:r>
      <w:r w:rsidRPr="00BB7EAA">
        <w:rPr>
          <w:color w:val="000000"/>
          <w:sz w:val="28"/>
          <w:szCs w:val="28"/>
        </w:rPr>
        <w:t>е</w:t>
      </w:r>
      <w:r w:rsidRPr="00BB7EAA">
        <w:rPr>
          <w:color w:val="000000"/>
          <w:sz w:val="28"/>
          <w:szCs w:val="28"/>
        </w:rPr>
        <w:t>матике в течение учебного года, двух возрастных групп:</w:t>
      </w:r>
    </w:p>
    <w:p w:rsidR="0057717D" w:rsidRPr="00BB7EAA" w:rsidRDefault="0057717D" w:rsidP="0057717D">
      <w:pPr>
        <w:pStyle w:val="aa"/>
        <w:numPr>
          <w:ilvl w:val="0"/>
          <w:numId w:val="25"/>
        </w:numPr>
        <w:tabs>
          <w:tab w:val="clear" w:pos="360"/>
          <w:tab w:val="num" w:pos="0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1 группа – 1</w:t>
      </w:r>
      <w:r w:rsidR="009F0B15" w:rsidRPr="00BB7EAA">
        <w:rPr>
          <w:color w:val="000000"/>
          <w:sz w:val="28"/>
          <w:szCs w:val="28"/>
        </w:rPr>
        <w:t>0</w:t>
      </w:r>
      <w:r w:rsidRPr="00BB7EAA">
        <w:rPr>
          <w:color w:val="000000"/>
          <w:sz w:val="28"/>
          <w:szCs w:val="28"/>
        </w:rPr>
        <w:t>-12 лет (до исполнения 13 лет на период проведения Слета);</w:t>
      </w:r>
    </w:p>
    <w:p w:rsidR="0057717D" w:rsidRPr="00BB7EAA" w:rsidRDefault="0057717D" w:rsidP="0057717D">
      <w:pPr>
        <w:pStyle w:val="aa"/>
        <w:numPr>
          <w:ilvl w:val="0"/>
          <w:numId w:val="25"/>
        </w:numPr>
        <w:tabs>
          <w:tab w:val="clear" w:pos="360"/>
          <w:tab w:val="num" w:pos="0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2 группа – 13-1</w:t>
      </w:r>
      <w:r w:rsidR="0091451A" w:rsidRPr="00BB7EAA">
        <w:rPr>
          <w:color w:val="000000"/>
          <w:sz w:val="28"/>
          <w:szCs w:val="28"/>
        </w:rPr>
        <w:t>5</w:t>
      </w:r>
      <w:r w:rsidRPr="00BB7EAA">
        <w:rPr>
          <w:color w:val="000000"/>
          <w:sz w:val="28"/>
          <w:szCs w:val="28"/>
        </w:rPr>
        <w:t xml:space="preserve"> лет (до исполнения 1</w:t>
      </w:r>
      <w:r w:rsidR="009F0B15" w:rsidRPr="00BB7EAA">
        <w:rPr>
          <w:color w:val="000000"/>
          <w:sz w:val="28"/>
          <w:szCs w:val="28"/>
        </w:rPr>
        <w:t>6</w:t>
      </w:r>
      <w:r w:rsidRPr="00BB7EAA">
        <w:rPr>
          <w:color w:val="000000"/>
          <w:sz w:val="28"/>
          <w:szCs w:val="28"/>
        </w:rPr>
        <w:t xml:space="preserve"> лет на период проведения Слета).</w:t>
      </w:r>
    </w:p>
    <w:p w:rsidR="0057717D" w:rsidRPr="00BB7EAA" w:rsidRDefault="0057717D" w:rsidP="0057717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От района направляется две команды ДЮП (двух возрастных групп) из разных образовательных учреждений в соответствии с решением организац</w:t>
      </w:r>
      <w:r w:rsidRPr="00BB7EAA">
        <w:rPr>
          <w:color w:val="000000"/>
          <w:sz w:val="28"/>
          <w:szCs w:val="28"/>
        </w:rPr>
        <w:t>и</w:t>
      </w:r>
      <w:r w:rsidRPr="00BB7EAA">
        <w:rPr>
          <w:color w:val="000000"/>
          <w:sz w:val="28"/>
          <w:szCs w:val="28"/>
        </w:rPr>
        <w:t>онного комитета.</w:t>
      </w:r>
    </w:p>
    <w:p w:rsidR="0057717D" w:rsidRPr="00BB7EAA" w:rsidRDefault="0057717D" w:rsidP="0057717D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t xml:space="preserve">Состав команд: </w:t>
      </w:r>
    </w:p>
    <w:p w:rsidR="0057717D" w:rsidRPr="00BB7EAA" w:rsidRDefault="0057717D" w:rsidP="0057717D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9 участников 1 возрастной группы (состав команды смешанный), 1 руководитель команды.</w:t>
      </w:r>
    </w:p>
    <w:p w:rsidR="0057717D" w:rsidRPr="00BB7EAA" w:rsidRDefault="0057717D" w:rsidP="0057717D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6 участников 2 возрастной группы (</w:t>
      </w:r>
      <w:r w:rsidR="001478D6">
        <w:rPr>
          <w:color w:val="000000"/>
          <w:sz w:val="28"/>
          <w:szCs w:val="28"/>
        </w:rPr>
        <w:t xml:space="preserve">в </w:t>
      </w:r>
      <w:r w:rsidR="005419AE" w:rsidRPr="00BB7EAA">
        <w:rPr>
          <w:color w:val="000000"/>
          <w:sz w:val="28"/>
          <w:szCs w:val="28"/>
        </w:rPr>
        <w:t>состав</w:t>
      </w:r>
      <w:r w:rsidR="001478D6">
        <w:rPr>
          <w:color w:val="000000"/>
          <w:sz w:val="28"/>
          <w:szCs w:val="28"/>
        </w:rPr>
        <w:t>е</w:t>
      </w:r>
      <w:r w:rsidR="005419AE" w:rsidRPr="00BB7EAA">
        <w:rPr>
          <w:color w:val="000000"/>
          <w:sz w:val="28"/>
          <w:szCs w:val="28"/>
        </w:rPr>
        <w:t xml:space="preserve"> команды </w:t>
      </w:r>
      <w:r w:rsidR="001478D6">
        <w:rPr>
          <w:color w:val="000000"/>
          <w:sz w:val="28"/>
          <w:szCs w:val="28"/>
        </w:rPr>
        <w:t>не более 2 д</w:t>
      </w:r>
      <w:r w:rsidR="001478D6">
        <w:rPr>
          <w:color w:val="000000"/>
          <w:sz w:val="28"/>
          <w:szCs w:val="28"/>
        </w:rPr>
        <w:t>е</w:t>
      </w:r>
      <w:r w:rsidR="001478D6">
        <w:rPr>
          <w:color w:val="000000"/>
          <w:sz w:val="28"/>
          <w:szCs w:val="28"/>
        </w:rPr>
        <w:t>вочек</w:t>
      </w:r>
      <w:r w:rsidRPr="00BB7EAA">
        <w:rPr>
          <w:color w:val="000000"/>
          <w:sz w:val="28"/>
          <w:szCs w:val="28"/>
        </w:rPr>
        <w:t>), 1 руководитель команды.</w:t>
      </w:r>
    </w:p>
    <w:p w:rsidR="0057717D" w:rsidRPr="00BB7EAA" w:rsidRDefault="0057717D" w:rsidP="0057717D">
      <w:pPr>
        <w:ind w:firstLine="708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Участники слета должны обладать теоретическими знаниями и практ</w:t>
      </w:r>
      <w:r w:rsidRPr="00BB7EAA">
        <w:rPr>
          <w:color w:val="000000"/>
          <w:sz w:val="28"/>
          <w:szCs w:val="28"/>
        </w:rPr>
        <w:t>и</w:t>
      </w:r>
      <w:r w:rsidRPr="00BB7EAA">
        <w:rPr>
          <w:color w:val="000000"/>
          <w:sz w:val="28"/>
          <w:szCs w:val="28"/>
        </w:rPr>
        <w:t>ческими навыками по всем дисциплинам, необходимым для участия в мер</w:t>
      </w:r>
      <w:r w:rsidRPr="00BB7EAA">
        <w:rPr>
          <w:color w:val="000000"/>
          <w:sz w:val="28"/>
          <w:szCs w:val="28"/>
        </w:rPr>
        <w:t>о</w:t>
      </w:r>
      <w:r w:rsidRPr="00BB7EAA">
        <w:rPr>
          <w:color w:val="000000"/>
          <w:sz w:val="28"/>
          <w:szCs w:val="28"/>
        </w:rPr>
        <w:t xml:space="preserve">приятиях, проводимых в рамках Слёта. </w:t>
      </w:r>
    </w:p>
    <w:p w:rsidR="00DB7FB9" w:rsidRPr="00BB7EAA" w:rsidRDefault="00DB7FB9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57717D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57717D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57717D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57717D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57717D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57717D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57717D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57717D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57717D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57717D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57717D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57717D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57717D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57717D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57717D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57717D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57717D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57717D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57717D">
      <w:pPr>
        <w:autoSpaceDE w:val="0"/>
        <w:autoSpaceDN w:val="0"/>
        <w:adjustRightInd w:val="0"/>
        <w:jc w:val="right"/>
        <w:rPr>
          <w:color w:val="000000"/>
        </w:rPr>
      </w:pPr>
    </w:p>
    <w:p w:rsidR="0057717D" w:rsidRPr="00BB7EAA" w:rsidRDefault="0057717D" w:rsidP="0057717D">
      <w:pPr>
        <w:autoSpaceDE w:val="0"/>
        <w:autoSpaceDN w:val="0"/>
        <w:adjustRightInd w:val="0"/>
        <w:jc w:val="right"/>
        <w:rPr>
          <w:color w:val="000000"/>
        </w:rPr>
      </w:pPr>
      <w:r w:rsidRPr="00BB7EAA">
        <w:rPr>
          <w:color w:val="000000"/>
        </w:rPr>
        <w:t>Приложение № 3</w:t>
      </w:r>
    </w:p>
    <w:p w:rsidR="0057717D" w:rsidRPr="00BB7EAA" w:rsidRDefault="0057717D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57717D" w:rsidRPr="00BB7EAA" w:rsidRDefault="0057717D" w:rsidP="00D755C0">
      <w:pPr>
        <w:tabs>
          <w:tab w:val="center" w:pos="4733"/>
          <w:tab w:val="left" w:pos="6513"/>
        </w:tabs>
        <w:jc w:val="center"/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t>Программа Слета.</w:t>
      </w:r>
    </w:p>
    <w:p w:rsidR="0057717D" w:rsidRPr="00BB7EAA" w:rsidRDefault="0057717D" w:rsidP="0057717D">
      <w:pPr>
        <w:tabs>
          <w:tab w:val="center" w:pos="4733"/>
          <w:tab w:val="left" w:pos="6513"/>
        </w:tabs>
        <w:rPr>
          <w:b/>
          <w:color w:val="000000"/>
          <w:sz w:val="16"/>
          <w:szCs w:val="16"/>
        </w:rPr>
      </w:pPr>
      <w:r w:rsidRPr="00BB7EAA">
        <w:rPr>
          <w:b/>
          <w:color w:val="000000"/>
          <w:sz w:val="28"/>
          <w:szCs w:val="28"/>
        </w:rPr>
        <w:tab/>
      </w:r>
    </w:p>
    <w:p w:rsidR="0057717D" w:rsidRPr="00BB7EAA" w:rsidRDefault="0057717D" w:rsidP="0057717D">
      <w:pPr>
        <w:ind w:firstLine="708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В Программу Слета входят спортивные соревнования и творческие м</w:t>
      </w:r>
      <w:r w:rsidRPr="00BB7EAA">
        <w:rPr>
          <w:color w:val="000000"/>
          <w:sz w:val="28"/>
          <w:szCs w:val="28"/>
        </w:rPr>
        <w:t>е</w:t>
      </w:r>
      <w:r w:rsidRPr="00BB7EAA">
        <w:rPr>
          <w:color w:val="000000"/>
          <w:sz w:val="28"/>
          <w:szCs w:val="28"/>
        </w:rPr>
        <w:t>ропри</w:t>
      </w:r>
      <w:r w:rsidRPr="00BB7EAA">
        <w:rPr>
          <w:color w:val="000000"/>
          <w:sz w:val="28"/>
          <w:szCs w:val="28"/>
        </w:rPr>
        <w:t>я</w:t>
      </w:r>
      <w:r w:rsidRPr="00BB7EAA">
        <w:rPr>
          <w:color w:val="000000"/>
          <w:sz w:val="28"/>
          <w:szCs w:val="28"/>
        </w:rPr>
        <w:t>тия противопожарной направленности:</w:t>
      </w:r>
    </w:p>
    <w:p w:rsidR="0091451A" w:rsidRPr="00BB7EAA" w:rsidRDefault="0091451A" w:rsidP="0057717D">
      <w:pPr>
        <w:ind w:firstLine="720"/>
        <w:jc w:val="both"/>
        <w:rPr>
          <w:b/>
          <w:color w:val="000000"/>
          <w:sz w:val="28"/>
          <w:szCs w:val="28"/>
        </w:rPr>
      </w:pPr>
    </w:p>
    <w:p w:rsidR="0057717D" w:rsidRPr="00BB7EAA" w:rsidRDefault="0057717D" w:rsidP="0057717D">
      <w:pPr>
        <w:ind w:firstLine="720"/>
        <w:jc w:val="both"/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t>Для каждой возрастной группы:</w:t>
      </w:r>
    </w:p>
    <w:p w:rsidR="0057717D" w:rsidRPr="00BB7EAA" w:rsidRDefault="0057717D" w:rsidP="0057717D">
      <w:pPr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Соревновани</w:t>
      </w:r>
      <w:r w:rsidR="00DA4A05" w:rsidRPr="00BB7EAA">
        <w:rPr>
          <w:color w:val="000000"/>
          <w:sz w:val="28"/>
          <w:szCs w:val="28"/>
        </w:rPr>
        <w:t>я</w:t>
      </w:r>
      <w:r w:rsidRPr="00BB7EAA">
        <w:rPr>
          <w:color w:val="000000"/>
          <w:sz w:val="28"/>
          <w:szCs w:val="28"/>
        </w:rPr>
        <w:t xml:space="preserve"> «Надев</w:t>
      </w:r>
      <w:r w:rsidRPr="00BB7EAA">
        <w:rPr>
          <w:color w:val="000000"/>
          <w:sz w:val="28"/>
          <w:szCs w:val="28"/>
        </w:rPr>
        <w:t>а</w:t>
      </w:r>
      <w:r w:rsidRPr="00BB7EAA">
        <w:rPr>
          <w:color w:val="000000"/>
          <w:sz w:val="28"/>
          <w:szCs w:val="28"/>
        </w:rPr>
        <w:t>ние боевой одежды пожарного».</w:t>
      </w:r>
    </w:p>
    <w:p w:rsidR="0057717D" w:rsidRPr="00BB7EAA" w:rsidRDefault="00DA4A05" w:rsidP="0057717D">
      <w:pPr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Соревнования</w:t>
      </w:r>
      <w:r w:rsidR="0057717D" w:rsidRPr="00BB7EAA">
        <w:rPr>
          <w:color w:val="000000"/>
          <w:sz w:val="28"/>
          <w:szCs w:val="28"/>
        </w:rPr>
        <w:t xml:space="preserve"> «Медицинская подготовка».</w:t>
      </w:r>
    </w:p>
    <w:p w:rsidR="0057717D" w:rsidRPr="00BB7EAA" w:rsidRDefault="0057717D" w:rsidP="0057717D">
      <w:pPr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Теоретический конкурс «На страже пожарной безопасн</w:t>
      </w:r>
      <w:r w:rsidRPr="00BB7EAA">
        <w:rPr>
          <w:color w:val="000000"/>
          <w:sz w:val="28"/>
          <w:szCs w:val="28"/>
        </w:rPr>
        <w:t>о</w:t>
      </w:r>
      <w:r w:rsidRPr="00BB7EAA">
        <w:rPr>
          <w:color w:val="000000"/>
          <w:sz w:val="28"/>
          <w:szCs w:val="28"/>
        </w:rPr>
        <w:t>сти».</w:t>
      </w:r>
    </w:p>
    <w:p w:rsidR="0057717D" w:rsidRPr="00BB7EAA" w:rsidRDefault="0091451A" w:rsidP="0091451A">
      <w:pPr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Конкурс представления команд «ДЮП в дозоре».</w:t>
      </w:r>
    </w:p>
    <w:p w:rsidR="005B79D6" w:rsidRPr="00BB7EAA" w:rsidRDefault="0091451A" w:rsidP="005B79D6">
      <w:pPr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Конкурс капитанов.</w:t>
      </w:r>
    </w:p>
    <w:p w:rsidR="005B79D6" w:rsidRPr="00BB7EAA" w:rsidRDefault="005B79D6" w:rsidP="005B79D6">
      <w:pPr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Соревнования «Элементы прокладки рукавной линии 38 мм».</w:t>
      </w:r>
    </w:p>
    <w:p w:rsidR="0057717D" w:rsidRPr="00BB7EAA" w:rsidRDefault="0057717D" w:rsidP="0057717D">
      <w:pPr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 xml:space="preserve">Спортивная эстафета </w:t>
      </w:r>
      <w:r w:rsidR="0091451A" w:rsidRPr="00BB7EAA">
        <w:rPr>
          <w:color w:val="000000"/>
          <w:sz w:val="28"/>
          <w:szCs w:val="28"/>
        </w:rPr>
        <w:t>900 м,</w:t>
      </w:r>
      <w:r w:rsidRPr="00BB7EAA">
        <w:rPr>
          <w:color w:val="000000"/>
          <w:sz w:val="28"/>
          <w:szCs w:val="28"/>
        </w:rPr>
        <w:t>1</w:t>
      </w:r>
      <w:r w:rsidR="001478D6">
        <w:rPr>
          <w:color w:val="000000"/>
          <w:sz w:val="28"/>
          <w:szCs w:val="28"/>
        </w:rPr>
        <w:t>2</w:t>
      </w:r>
      <w:r w:rsidRPr="00BB7EAA">
        <w:rPr>
          <w:color w:val="000000"/>
          <w:sz w:val="28"/>
          <w:szCs w:val="28"/>
        </w:rPr>
        <w:t xml:space="preserve">00 м. </w:t>
      </w:r>
    </w:p>
    <w:p w:rsidR="00610D6F" w:rsidRPr="00BB7EAA" w:rsidRDefault="0057717D" w:rsidP="005B79D6">
      <w:pPr>
        <w:numPr>
          <w:ilvl w:val="0"/>
          <w:numId w:val="24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Спортивные</w:t>
      </w:r>
      <w:r w:rsidR="005B79D6" w:rsidRPr="00BB7EAA">
        <w:rPr>
          <w:color w:val="000000"/>
          <w:sz w:val="28"/>
          <w:szCs w:val="28"/>
        </w:rPr>
        <w:t xml:space="preserve"> и творческие</w:t>
      </w:r>
      <w:r w:rsidRPr="00BB7EAA">
        <w:rPr>
          <w:color w:val="000000"/>
          <w:sz w:val="28"/>
          <w:szCs w:val="28"/>
        </w:rPr>
        <w:t xml:space="preserve"> соревнования (вне конкурса)</w:t>
      </w:r>
      <w:r w:rsidR="00610D6F" w:rsidRPr="00BB7EAA">
        <w:rPr>
          <w:color w:val="000000"/>
          <w:sz w:val="28"/>
          <w:szCs w:val="28"/>
        </w:rPr>
        <w:t>.</w:t>
      </w:r>
    </w:p>
    <w:p w:rsidR="00610D6F" w:rsidRPr="00BB7EAA" w:rsidRDefault="005B79D6" w:rsidP="00610D6F">
      <w:pPr>
        <w:numPr>
          <w:ilvl w:val="0"/>
          <w:numId w:val="45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Футбол на К</w:t>
      </w:r>
      <w:r w:rsidRPr="00BB7EAA">
        <w:rPr>
          <w:color w:val="000000"/>
          <w:sz w:val="28"/>
          <w:szCs w:val="28"/>
        </w:rPr>
        <w:t>у</w:t>
      </w:r>
      <w:r w:rsidRPr="00BB7EAA">
        <w:rPr>
          <w:color w:val="000000"/>
          <w:sz w:val="28"/>
          <w:szCs w:val="28"/>
        </w:rPr>
        <w:t>бок ВДПО.</w:t>
      </w:r>
    </w:p>
    <w:p w:rsidR="00610D6F" w:rsidRPr="00BB7EAA" w:rsidRDefault="005B79D6" w:rsidP="00610D6F">
      <w:pPr>
        <w:numPr>
          <w:ilvl w:val="0"/>
          <w:numId w:val="45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Инстаграм (instagram).</w:t>
      </w:r>
    </w:p>
    <w:p w:rsidR="0057717D" w:rsidRPr="00BB7EAA" w:rsidRDefault="00610D6F" w:rsidP="00610D6F">
      <w:pPr>
        <w:numPr>
          <w:ilvl w:val="0"/>
          <w:numId w:val="45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Квест</w:t>
      </w:r>
      <w:r w:rsidR="0057717D" w:rsidRPr="00BB7EAA">
        <w:rPr>
          <w:color w:val="000000"/>
          <w:sz w:val="28"/>
          <w:szCs w:val="28"/>
        </w:rPr>
        <w:t>.</w:t>
      </w:r>
    </w:p>
    <w:p w:rsidR="0091451A" w:rsidRPr="00BB7EAA" w:rsidRDefault="0091451A" w:rsidP="0091451A">
      <w:pPr>
        <w:tabs>
          <w:tab w:val="left" w:pos="709"/>
        </w:tabs>
        <w:ind w:left="426"/>
        <w:jc w:val="both"/>
        <w:rPr>
          <w:color w:val="000000"/>
          <w:sz w:val="28"/>
          <w:szCs w:val="28"/>
        </w:rPr>
      </w:pPr>
    </w:p>
    <w:p w:rsidR="0057717D" w:rsidRPr="00BB7EAA" w:rsidRDefault="0057717D" w:rsidP="0057717D">
      <w:pPr>
        <w:ind w:firstLine="720"/>
        <w:jc w:val="both"/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t>Для 1 возрастной группы:</w:t>
      </w:r>
    </w:p>
    <w:p w:rsidR="0057717D" w:rsidRPr="00BB7EAA" w:rsidRDefault="0057717D" w:rsidP="00C525B1">
      <w:pPr>
        <w:numPr>
          <w:ilvl w:val="0"/>
          <w:numId w:val="36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 xml:space="preserve">Соревнования по Европейской программе </w:t>
      </w:r>
      <w:r w:rsidRPr="00BB7EAA">
        <w:rPr>
          <w:color w:val="000000"/>
          <w:sz w:val="28"/>
          <w:szCs w:val="28"/>
          <w:lang w:val="en-US"/>
        </w:rPr>
        <w:t>CTIF</w:t>
      </w:r>
      <w:r w:rsidRPr="00BB7EAA">
        <w:rPr>
          <w:color w:val="000000"/>
          <w:sz w:val="28"/>
          <w:szCs w:val="28"/>
        </w:rPr>
        <w:t xml:space="preserve"> «Полоса препя</w:t>
      </w:r>
      <w:r w:rsidRPr="00BB7EAA">
        <w:rPr>
          <w:color w:val="000000"/>
          <w:sz w:val="28"/>
          <w:szCs w:val="28"/>
        </w:rPr>
        <w:t>т</w:t>
      </w:r>
      <w:r w:rsidRPr="00BB7EAA">
        <w:rPr>
          <w:color w:val="000000"/>
          <w:sz w:val="28"/>
          <w:szCs w:val="28"/>
        </w:rPr>
        <w:t>ствий».</w:t>
      </w:r>
    </w:p>
    <w:p w:rsidR="0057717D" w:rsidRPr="00BB7EAA" w:rsidRDefault="0057717D" w:rsidP="00C525B1">
      <w:pPr>
        <w:numPr>
          <w:ilvl w:val="0"/>
          <w:numId w:val="36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Соревнования  «Боевое развертывание от макета внутреннего пожарн</w:t>
      </w:r>
      <w:r w:rsidRPr="00BB7EAA">
        <w:rPr>
          <w:color w:val="000000"/>
          <w:sz w:val="28"/>
          <w:szCs w:val="28"/>
        </w:rPr>
        <w:t>о</w:t>
      </w:r>
      <w:r w:rsidRPr="00BB7EAA">
        <w:rPr>
          <w:color w:val="000000"/>
          <w:sz w:val="28"/>
          <w:szCs w:val="28"/>
        </w:rPr>
        <w:t>го крана».</w:t>
      </w:r>
    </w:p>
    <w:p w:rsidR="005B79D6" w:rsidRPr="00BB7EAA" w:rsidRDefault="0057717D" w:rsidP="005B79D6">
      <w:pPr>
        <w:numPr>
          <w:ilvl w:val="0"/>
          <w:numId w:val="36"/>
        </w:numPr>
        <w:tabs>
          <w:tab w:val="left" w:pos="709"/>
        </w:tabs>
        <w:ind w:left="0" w:firstLine="338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Соревновани</w:t>
      </w:r>
      <w:r w:rsidR="00C525B1" w:rsidRPr="00BB7EAA">
        <w:rPr>
          <w:color w:val="000000"/>
          <w:sz w:val="28"/>
          <w:szCs w:val="28"/>
        </w:rPr>
        <w:t>я</w:t>
      </w:r>
      <w:r w:rsidRPr="00BB7EAA">
        <w:rPr>
          <w:color w:val="000000"/>
          <w:sz w:val="28"/>
          <w:szCs w:val="28"/>
        </w:rPr>
        <w:t xml:space="preserve"> по прокладке рабочих рукавных линий.</w:t>
      </w:r>
    </w:p>
    <w:p w:rsidR="000210C0" w:rsidRPr="00BB7EAA" w:rsidRDefault="000210C0" w:rsidP="005B79D6">
      <w:pPr>
        <w:numPr>
          <w:ilvl w:val="0"/>
          <w:numId w:val="36"/>
        </w:numPr>
        <w:tabs>
          <w:tab w:val="left" w:pos="709"/>
        </w:tabs>
        <w:ind w:left="0" w:firstLine="338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 xml:space="preserve">Конкурс-фоторепортаж </w:t>
      </w:r>
      <w:r w:rsidR="005B79D6" w:rsidRPr="00BB7EAA">
        <w:rPr>
          <w:color w:val="000000"/>
          <w:sz w:val="28"/>
          <w:szCs w:val="28"/>
        </w:rPr>
        <w:t>- презентация</w:t>
      </w:r>
      <w:r w:rsidRPr="00BB7EAA">
        <w:rPr>
          <w:color w:val="000000"/>
          <w:sz w:val="28"/>
          <w:szCs w:val="28"/>
        </w:rPr>
        <w:t xml:space="preserve"> (домашнее зад</w:t>
      </w:r>
      <w:r w:rsidRPr="00BB7EAA">
        <w:rPr>
          <w:color w:val="000000"/>
          <w:sz w:val="28"/>
          <w:szCs w:val="28"/>
        </w:rPr>
        <w:t>а</w:t>
      </w:r>
      <w:r w:rsidRPr="00BB7EAA">
        <w:rPr>
          <w:color w:val="000000"/>
          <w:sz w:val="28"/>
          <w:szCs w:val="28"/>
        </w:rPr>
        <w:t>ние).</w:t>
      </w:r>
    </w:p>
    <w:p w:rsidR="0091451A" w:rsidRPr="00BB7EAA" w:rsidRDefault="0091451A" w:rsidP="0057717D">
      <w:pPr>
        <w:tabs>
          <w:tab w:val="left" w:pos="709"/>
        </w:tabs>
        <w:ind w:firstLine="284"/>
        <w:jc w:val="both"/>
        <w:rPr>
          <w:b/>
          <w:color w:val="000000"/>
          <w:sz w:val="28"/>
          <w:szCs w:val="28"/>
        </w:rPr>
      </w:pPr>
    </w:p>
    <w:p w:rsidR="0057717D" w:rsidRPr="00BB7EAA" w:rsidRDefault="0057717D" w:rsidP="0091451A">
      <w:pPr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t>Для 2 возрастной группы</w:t>
      </w:r>
    </w:p>
    <w:p w:rsidR="005B79D6" w:rsidRPr="00BB7EAA" w:rsidRDefault="0057717D" w:rsidP="005B79D6">
      <w:pPr>
        <w:numPr>
          <w:ilvl w:val="0"/>
          <w:numId w:val="38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Соревнования «Преодоление 100-метровой полосы с препятствиями».</w:t>
      </w:r>
    </w:p>
    <w:p w:rsidR="0057717D" w:rsidRPr="00BB7EAA" w:rsidRDefault="005B79D6" w:rsidP="005B79D6">
      <w:pPr>
        <w:numPr>
          <w:ilvl w:val="0"/>
          <w:numId w:val="43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Соревнования «Штурмовая лестница</w:t>
      </w:r>
      <w:r w:rsidRPr="00BB7EAA">
        <w:rPr>
          <w:rFonts w:eastAsia="Calibri"/>
          <w:color w:val="000000"/>
          <w:sz w:val="28"/>
          <w:szCs w:val="28"/>
        </w:rPr>
        <w:t>- 2-й этаж - учебная башня</w:t>
      </w:r>
      <w:r w:rsidRPr="00BB7EAA">
        <w:rPr>
          <w:color w:val="000000"/>
          <w:sz w:val="28"/>
          <w:szCs w:val="28"/>
        </w:rPr>
        <w:t>».</w:t>
      </w:r>
    </w:p>
    <w:p w:rsidR="0057717D" w:rsidRPr="00BB7EAA" w:rsidRDefault="0057717D" w:rsidP="005B79D6">
      <w:pPr>
        <w:numPr>
          <w:ilvl w:val="0"/>
          <w:numId w:val="43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Соревнования  «Боевое развертывание от автоцистерны».</w:t>
      </w:r>
    </w:p>
    <w:p w:rsidR="005B79D6" w:rsidRPr="00BB7EAA" w:rsidRDefault="0057717D" w:rsidP="005B79D6">
      <w:pPr>
        <w:numPr>
          <w:ilvl w:val="0"/>
          <w:numId w:val="43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Соревновани</w:t>
      </w:r>
      <w:r w:rsidR="00C525B1" w:rsidRPr="00BB7EAA">
        <w:rPr>
          <w:color w:val="000000"/>
          <w:sz w:val="28"/>
          <w:szCs w:val="28"/>
        </w:rPr>
        <w:t>я</w:t>
      </w:r>
      <w:r w:rsidRPr="00BB7EAA">
        <w:rPr>
          <w:color w:val="000000"/>
          <w:sz w:val="28"/>
          <w:szCs w:val="28"/>
        </w:rPr>
        <w:t xml:space="preserve"> по прокладке магистральной рукавной линии.</w:t>
      </w:r>
    </w:p>
    <w:p w:rsidR="000210C0" w:rsidRPr="00BB7EAA" w:rsidRDefault="000210C0" w:rsidP="005B79D6">
      <w:pPr>
        <w:numPr>
          <w:ilvl w:val="0"/>
          <w:numId w:val="43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Конкурс-видеофильм (домашнее зад</w:t>
      </w:r>
      <w:r w:rsidRPr="00BB7EAA">
        <w:rPr>
          <w:color w:val="000000"/>
          <w:sz w:val="28"/>
          <w:szCs w:val="28"/>
        </w:rPr>
        <w:t>а</w:t>
      </w:r>
      <w:r w:rsidRPr="00BB7EAA">
        <w:rPr>
          <w:color w:val="000000"/>
          <w:sz w:val="28"/>
          <w:szCs w:val="28"/>
        </w:rPr>
        <w:t>ние).</w:t>
      </w:r>
    </w:p>
    <w:p w:rsidR="0091451A" w:rsidRPr="00BB7EAA" w:rsidRDefault="0091451A" w:rsidP="0057717D">
      <w:pPr>
        <w:ind w:firstLine="708"/>
        <w:jc w:val="both"/>
        <w:rPr>
          <w:color w:val="000000"/>
          <w:sz w:val="28"/>
          <w:szCs w:val="28"/>
        </w:rPr>
      </w:pPr>
    </w:p>
    <w:p w:rsidR="0057717D" w:rsidRPr="00BB7EAA" w:rsidRDefault="0057717D" w:rsidP="0057717D">
      <w:pPr>
        <w:ind w:firstLine="708"/>
        <w:jc w:val="both"/>
        <w:rPr>
          <w:color w:val="000000"/>
          <w:sz w:val="28"/>
          <w:szCs w:val="28"/>
        </w:rPr>
      </w:pPr>
      <w:r w:rsidRPr="00BB7EAA">
        <w:rPr>
          <w:color w:val="000000"/>
          <w:sz w:val="28"/>
          <w:szCs w:val="28"/>
        </w:rPr>
        <w:t>Конкурсы и соревнования проводятся в соответствии с Условиями пр</w:t>
      </w:r>
      <w:r w:rsidRPr="00BB7EAA">
        <w:rPr>
          <w:color w:val="000000"/>
          <w:sz w:val="28"/>
          <w:szCs w:val="28"/>
        </w:rPr>
        <w:t>о</w:t>
      </w:r>
      <w:r w:rsidRPr="00BB7EAA">
        <w:rPr>
          <w:color w:val="000000"/>
          <w:sz w:val="28"/>
          <w:szCs w:val="28"/>
        </w:rPr>
        <w:t>ведения мероприятий Слета, являющимися приложением к данному Полож</w:t>
      </w:r>
      <w:r w:rsidRPr="00BB7EAA">
        <w:rPr>
          <w:color w:val="000000"/>
          <w:sz w:val="28"/>
          <w:szCs w:val="28"/>
        </w:rPr>
        <w:t>е</w:t>
      </w:r>
      <w:r w:rsidRPr="00BB7EAA">
        <w:rPr>
          <w:color w:val="000000"/>
          <w:sz w:val="28"/>
          <w:szCs w:val="28"/>
        </w:rPr>
        <w:t>нию. Условия выдаются командам-участникам после подачи предварительной з</w:t>
      </w:r>
      <w:r w:rsidRPr="00BB7EAA">
        <w:rPr>
          <w:color w:val="000000"/>
          <w:sz w:val="28"/>
          <w:szCs w:val="28"/>
        </w:rPr>
        <w:t>а</w:t>
      </w:r>
      <w:r w:rsidRPr="00BB7EAA">
        <w:rPr>
          <w:color w:val="000000"/>
          <w:sz w:val="28"/>
          <w:szCs w:val="28"/>
        </w:rPr>
        <w:t xml:space="preserve">явки. </w:t>
      </w:r>
    </w:p>
    <w:p w:rsidR="00DB7FB9" w:rsidRPr="00BB7EAA" w:rsidRDefault="00DB7FB9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DB7FB9" w:rsidRPr="00BB7EAA" w:rsidRDefault="00DB7FB9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D755C0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D755C0" w:rsidRPr="00BB7EAA" w:rsidRDefault="00587007" w:rsidP="00587007">
      <w:pPr>
        <w:tabs>
          <w:tab w:val="left" w:pos="5730"/>
        </w:tabs>
        <w:autoSpaceDE w:val="0"/>
        <w:autoSpaceDN w:val="0"/>
        <w:adjustRightInd w:val="0"/>
        <w:rPr>
          <w:color w:val="000000"/>
        </w:rPr>
      </w:pPr>
      <w:r w:rsidRPr="00BB7EAA">
        <w:rPr>
          <w:color w:val="000000"/>
        </w:rPr>
        <w:lastRenderedPageBreak/>
        <w:tab/>
      </w:r>
    </w:p>
    <w:p w:rsidR="002313AC" w:rsidRPr="00BB7EAA" w:rsidRDefault="002313AC" w:rsidP="002313AC">
      <w:pPr>
        <w:autoSpaceDE w:val="0"/>
        <w:autoSpaceDN w:val="0"/>
        <w:adjustRightInd w:val="0"/>
        <w:jc w:val="right"/>
        <w:rPr>
          <w:color w:val="000000"/>
        </w:rPr>
      </w:pPr>
      <w:r w:rsidRPr="00BB7EAA">
        <w:rPr>
          <w:color w:val="000000"/>
        </w:rPr>
        <w:t xml:space="preserve">Приложение № </w:t>
      </w:r>
      <w:r w:rsidR="00D755C0" w:rsidRPr="00BB7EAA">
        <w:rPr>
          <w:color w:val="000000"/>
        </w:rPr>
        <w:t>4</w:t>
      </w:r>
    </w:p>
    <w:p w:rsidR="002313AC" w:rsidRPr="00BB7EAA" w:rsidRDefault="002313AC" w:rsidP="008301F4">
      <w:pPr>
        <w:autoSpaceDE w:val="0"/>
        <w:autoSpaceDN w:val="0"/>
        <w:adjustRightInd w:val="0"/>
        <w:jc w:val="right"/>
        <w:rPr>
          <w:color w:val="000000"/>
        </w:rPr>
      </w:pPr>
      <w:r w:rsidRPr="00BB7EAA">
        <w:rPr>
          <w:color w:val="000000"/>
        </w:rPr>
        <w:t>(форма заявки)</w:t>
      </w:r>
    </w:p>
    <w:p w:rsidR="002313AC" w:rsidRPr="00BB7EAA" w:rsidRDefault="002313AC" w:rsidP="002313AC">
      <w:pPr>
        <w:autoSpaceDE w:val="0"/>
        <w:autoSpaceDN w:val="0"/>
        <w:adjustRightInd w:val="0"/>
        <w:jc w:val="center"/>
        <w:rPr>
          <w:color w:val="000000"/>
        </w:rPr>
      </w:pPr>
    </w:p>
    <w:p w:rsidR="002313AC" w:rsidRPr="00BB7EAA" w:rsidRDefault="002313AC" w:rsidP="002313AC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BB7EAA">
        <w:rPr>
          <w:b/>
          <w:color w:val="000000"/>
        </w:rPr>
        <w:t>Заявка</w:t>
      </w:r>
    </w:p>
    <w:p w:rsidR="002313AC" w:rsidRPr="00BB7EAA" w:rsidRDefault="002313AC" w:rsidP="002313AC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BB7EAA">
        <w:rPr>
          <w:b/>
          <w:color w:val="000000"/>
        </w:rPr>
        <w:t>на участие в городском Слёте дружин юных</w:t>
      </w:r>
    </w:p>
    <w:p w:rsidR="002313AC" w:rsidRPr="00BB7EAA" w:rsidRDefault="002313AC" w:rsidP="002313AC">
      <w:pPr>
        <w:tabs>
          <w:tab w:val="left" w:pos="144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BB7EAA">
        <w:rPr>
          <w:b/>
          <w:color w:val="000000"/>
        </w:rPr>
        <w:t>пожарных Санкт-Петербурга</w:t>
      </w:r>
    </w:p>
    <w:p w:rsidR="002313AC" w:rsidRPr="00BB7EAA" w:rsidRDefault="002313AC" w:rsidP="002313AC">
      <w:pPr>
        <w:tabs>
          <w:tab w:val="left" w:pos="1440"/>
        </w:tabs>
        <w:autoSpaceDE w:val="0"/>
        <w:autoSpaceDN w:val="0"/>
        <w:adjustRightInd w:val="0"/>
        <w:rPr>
          <w:b/>
          <w:color w:val="000000"/>
        </w:rPr>
      </w:pPr>
    </w:p>
    <w:p w:rsidR="002313AC" w:rsidRPr="00BB7EAA" w:rsidRDefault="002313AC" w:rsidP="002313AC">
      <w:pPr>
        <w:tabs>
          <w:tab w:val="left" w:pos="1440"/>
        </w:tabs>
        <w:autoSpaceDE w:val="0"/>
        <w:autoSpaceDN w:val="0"/>
        <w:adjustRightInd w:val="0"/>
        <w:rPr>
          <w:b/>
          <w:color w:val="000000"/>
        </w:rPr>
      </w:pPr>
      <w:r w:rsidRPr="00BB7EAA">
        <w:rPr>
          <w:b/>
          <w:color w:val="000000"/>
        </w:rPr>
        <w:t xml:space="preserve"> команды ДЮП первой (второй) возрастной группы </w:t>
      </w:r>
      <w:r w:rsidRPr="00BB7EAA">
        <w:rPr>
          <w:color w:val="000000"/>
        </w:rPr>
        <w:t xml:space="preserve">_____________________района </w:t>
      </w:r>
    </w:p>
    <w:p w:rsidR="002313AC" w:rsidRPr="00BB7EAA" w:rsidRDefault="002313AC" w:rsidP="002313AC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color w:val="000000"/>
        </w:rPr>
      </w:pPr>
    </w:p>
    <w:p w:rsidR="002313AC" w:rsidRPr="00BB7EAA" w:rsidRDefault="002313AC" w:rsidP="002313AC">
      <w:pPr>
        <w:autoSpaceDE w:val="0"/>
        <w:autoSpaceDN w:val="0"/>
        <w:adjustRightInd w:val="0"/>
        <w:ind w:left="360"/>
        <w:rPr>
          <w:color w:val="000000"/>
        </w:rPr>
      </w:pPr>
    </w:p>
    <w:p w:rsidR="002313AC" w:rsidRPr="00BB7EAA" w:rsidRDefault="002313AC" w:rsidP="002313AC">
      <w:pPr>
        <w:autoSpaceDE w:val="0"/>
        <w:autoSpaceDN w:val="0"/>
        <w:adjustRightInd w:val="0"/>
        <w:ind w:left="360"/>
        <w:rPr>
          <w:color w:val="000000"/>
        </w:rPr>
      </w:pPr>
      <w:r w:rsidRPr="00BB7EAA">
        <w:rPr>
          <w:color w:val="000000"/>
        </w:rPr>
        <w:t xml:space="preserve">  </w:t>
      </w:r>
    </w:p>
    <w:p w:rsidR="002313AC" w:rsidRPr="00BB7EAA" w:rsidRDefault="002313AC" w:rsidP="002313A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  <w:r w:rsidRPr="00BB7EAA">
        <w:rPr>
          <w:color w:val="000000"/>
        </w:rPr>
        <w:t xml:space="preserve">    полное наименование образовательного учреждения предлагающего команду</w:t>
      </w:r>
    </w:p>
    <w:p w:rsidR="002313AC" w:rsidRPr="00BB7EAA" w:rsidRDefault="002313AC" w:rsidP="002313A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</w:p>
    <w:p w:rsidR="002313AC" w:rsidRPr="00BB7EAA" w:rsidRDefault="002313AC" w:rsidP="002313A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</w:p>
    <w:p w:rsidR="002313AC" w:rsidRPr="00BB7EAA" w:rsidRDefault="002313AC" w:rsidP="002313AC">
      <w:pPr>
        <w:autoSpaceDE w:val="0"/>
        <w:autoSpaceDN w:val="0"/>
        <w:adjustRightInd w:val="0"/>
        <w:jc w:val="center"/>
        <w:rPr>
          <w:color w:val="000000"/>
        </w:rPr>
      </w:pPr>
      <w:r w:rsidRPr="00BB7EAA">
        <w:rPr>
          <w:color w:val="000000"/>
        </w:rPr>
        <w:t>Ф.И.О. руководителя команды ДЮП</w:t>
      </w:r>
    </w:p>
    <w:p w:rsidR="002313AC" w:rsidRPr="00BB7EAA" w:rsidRDefault="002313AC" w:rsidP="002313AC">
      <w:pPr>
        <w:autoSpaceDE w:val="0"/>
        <w:autoSpaceDN w:val="0"/>
        <w:adjustRightInd w:val="0"/>
        <w:rPr>
          <w:color w:val="000000"/>
        </w:rPr>
      </w:pPr>
      <w:r w:rsidRPr="00BB7EAA">
        <w:rPr>
          <w:color w:val="000000"/>
        </w:rPr>
        <w:t xml:space="preserve">_____________________________________________________________________________       </w:t>
      </w:r>
    </w:p>
    <w:p w:rsidR="002313AC" w:rsidRPr="00BB7EAA" w:rsidRDefault="002313AC" w:rsidP="002313A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</w:rPr>
      </w:pPr>
      <w:r w:rsidRPr="00BB7EAA">
        <w:rPr>
          <w:color w:val="000000"/>
        </w:rPr>
        <w:t>место работы, должность,</w:t>
      </w:r>
    </w:p>
    <w:p w:rsidR="002313AC" w:rsidRPr="00BB7EAA" w:rsidRDefault="002313AC" w:rsidP="002313AC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</w:p>
    <w:p w:rsidR="002313AC" w:rsidRPr="00BB7EAA" w:rsidRDefault="002313AC" w:rsidP="002313AC">
      <w:pPr>
        <w:autoSpaceDE w:val="0"/>
        <w:autoSpaceDN w:val="0"/>
        <w:adjustRightInd w:val="0"/>
        <w:rPr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1367"/>
        <w:gridCol w:w="992"/>
        <w:gridCol w:w="1418"/>
        <w:gridCol w:w="1701"/>
        <w:gridCol w:w="3402"/>
      </w:tblGrid>
      <w:tr w:rsidR="00695086" w:rsidRPr="00BB7EAA" w:rsidTr="00695086">
        <w:tc>
          <w:tcPr>
            <w:tcW w:w="584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EAA">
              <w:rPr>
                <w:color w:val="000000"/>
                <w:sz w:val="22"/>
                <w:szCs w:val="22"/>
              </w:rPr>
              <w:t>№</w:t>
            </w:r>
          </w:p>
          <w:p w:rsidR="00695086" w:rsidRPr="00BB7EAA" w:rsidRDefault="00695086" w:rsidP="002313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EAA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367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EAA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EAA">
              <w:rPr>
                <w:color w:val="000000"/>
                <w:sz w:val="22"/>
                <w:szCs w:val="22"/>
              </w:rPr>
              <w:t>Год, дата рожд</w:t>
            </w:r>
            <w:r w:rsidRPr="00BB7EAA">
              <w:rPr>
                <w:color w:val="000000"/>
                <w:sz w:val="22"/>
                <w:szCs w:val="22"/>
              </w:rPr>
              <w:t>е</w:t>
            </w:r>
            <w:r w:rsidRPr="00BB7EAA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418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EAA">
              <w:rPr>
                <w:color w:val="000000"/>
                <w:sz w:val="22"/>
                <w:szCs w:val="22"/>
              </w:rPr>
              <w:t>Домашний адрес, тел</w:t>
            </w:r>
            <w:r w:rsidRPr="00BB7EAA">
              <w:rPr>
                <w:color w:val="000000"/>
                <w:sz w:val="22"/>
                <w:szCs w:val="22"/>
              </w:rPr>
              <w:t>е</w:t>
            </w:r>
            <w:r w:rsidRPr="00BB7EAA">
              <w:rPr>
                <w:color w:val="000000"/>
                <w:sz w:val="22"/>
                <w:szCs w:val="22"/>
              </w:rPr>
              <w:t>фон</w:t>
            </w:r>
          </w:p>
        </w:tc>
        <w:tc>
          <w:tcPr>
            <w:tcW w:w="1701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EAA">
              <w:rPr>
                <w:color w:val="000000"/>
                <w:sz w:val="22"/>
                <w:szCs w:val="22"/>
              </w:rPr>
              <w:t>Допуск врача к соревн</w:t>
            </w:r>
            <w:r w:rsidRPr="00BB7EAA">
              <w:rPr>
                <w:color w:val="000000"/>
                <w:sz w:val="22"/>
                <w:szCs w:val="22"/>
              </w:rPr>
              <w:t>о</w:t>
            </w:r>
            <w:r w:rsidRPr="00BB7EAA">
              <w:rPr>
                <w:color w:val="000000"/>
                <w:sz w:val="22"/>
                <w:szCs w:val="22"/>
              </w:rPr>
              <w:t>ваниям</w:t>
            </w:r>
          </w:p>
          <w:p w:rsidR="00695086" w:rsidRPr="00BB7EAA" w:rsidRDefault="00695086" w:rsidP="0069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EAA">
              <w:rPr>
                <w:color w:val="000000"/>
                <w:sz w:val="22"/>
                <w:szCs w:val="22"/>
              </w:rPr>
              <w:t>(допущен,</w:t>
            </w:r>
          </w:p>
          <w:p w:rsidR="00695086" w:rsidRPr="00BB7EAA" w:rsidRDefault="00695086" w:rsidP="0069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EAA">
              <w:rPr>
                <w:color w:val="000000"/>
                <w:sz w:val="22"/>
                <w:szCs w:val="22"/>
              </w:rPr>
              <w:t>не допущен)</w:t>
            </w:r>
          </w:p>
        </w:tc>
        <w:tc>
          <w:tcPr>
            <w:tcW w:w="3402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EAA">
              <w:rPr>
                <w:color w:val="000000"/>
                <w:sz w:val="22"/>
                <w:szCs w:val="22"/>
              </w:rPr>
              <w:t>Подпись врача и печать мед. у</w:t>
            </w:r>
            <w:r w:rsidRPr="00BB7EAA">
              <w:rPr>
                <w:color w:val="000000"/>
                <w:sz w:val="22"/>
                <w:szCs w:val="22"/>
              </w:rPr>
              <w:t>ч</w:t>
            </w:r>
            <w:r w:rsidRPr="00BB7EAA">
              <w:rPr>
                <w:color w:val="000000"/>
                <w:sz w:val="22"/>
                <w:szCs w:val="22"/>
              </w:rPr>
              <w:t>реждения (на каждой строке)</w:t>
            </w:r>
          </w:p>
        </w:tc>
      </w:tr>
      <w:tr w:rsidR="00695086" w:rsidRPr="00BB7EAA" w:rsidTr="00695086">
        <w:trPr>
          <w:trHeight w:val="369"/>
        </w:trPr>
        <w:tc>
          <w:tcPr>
            <w:tcW w:w="584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95086" w:rsidRPr="00BB7EAA" w:rsidTr="00695086">
        <w:tc>
          <w:tcPr>
            <w:tcW w:w="584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95086" w:rsidRPr="00BB7EAA" w:rsidTr="00695086">
        <w:tc>
          <w:tcPr>
            <w:tcW w:w="584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95086" w:rsidRPr="00BB7EAA" w:rsidRDefault="00695086" w:rsidP="002313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2313AC" w:rsidRPr="00BB7EAA" w:rsidRDefault="002313AC" w:rsidP="002313AC">
      <w:pPr>
        <w:autoSpaceDE w:val="0"/>
        <w:autoSpaceDN w:val="0"/>
        <w:adjustRightInd w:val="0"/>
        <w:ind w:left="360"/>
        <w:rPr>
          <w:color w:val="000000"/>
        </w:rPr>
      </w:pPr>
    </w:p>
    <w:p w:rsidR="002313AC" w:rsidRPr="00BB7EAA" w:rsidRDefault="002313AC" w:rsidP="002313A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BB7EAA">
        <w:rPr>
          <w:color w:val="000000"/>
          <w:sz w:val="26"/>
          <w:szCs w:val="26"/>
        </w:rPr>
        <w:t>Всего допущено к соревнованиям _________человек.___________________________</w:t>
      </w:r>
    </w:p>
    <w:p w:rsidR="002313AC" w:rsidRPr="00BB7EAA" w:rsidRDefault="002313AC" w:rsidP="002313A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7EAA">
        <w:rPr>
          <w:color w:val="000000"/>
          <w:sz w:val="26"/>
          <w:szCs w:val="26"/>
        </w:rPr>
        <w:tab/>
      </w:r>
      <w:r w:rsidRPr="00BB7EAA">
        <w:rPr>
          <w:color w:val="000000"/>
          <w:sz w:val="26"/>
          <w:szCs w:val="26"/>
        </w:rPr>
        <w:tab/>
      </w:r>
      <w:r w:rsidRPr="00BB7EAA">
        <w:rPr>
          <w:color w:val="000000"/>
          <w:sz w:val="26"/>
          <w:szCs w:val="26"/>
        </w:rPr>
        <w:tab/>
      </w:r>
      <w:r w:rsidRPr="00BB7EAA">
        <w:rPr>
          <w:color w:val="000000"/>
          <w:sz w:val="26"/>
          <w:szCs w:val="26"/>
        </w:rPr>
        <w:tab/>
      </w:r>
      <w:r w:rsidRPr="00BB7EAA">
        <w:rPr>
          <w:color w:val="000000"/>
          <w:sz w:val="26"/>
          <w:szCs w:val="26"/>
        </w:rPr>
        <w:tab/>
      </w:r>
      <w:r w:rsidRPr="00BB7EAA">
        <w:rPr>
          <w:color w:val="000000"/>
          <w:sz w:val="26"/>
          <w:szCs w:val="26"/>
        </w:rPr>
        <w:tab/>
      </w:r>
      <w:r w:rsidRPr="00BB7EAA">
        <w:rPr>
          <w:color w:val="000000"/>
          <w:sz w:val="26"/>
          <w:szCs w:val="26"/>
        </w:rPr>
        <w:tab/>
      </w:r>
      <w:r w:rsidRPr="00BB7EAA">
        <w:rPr>
          <w:color w:val="000000"/>
          <w:sz w:val="26"/>
          <w:szCs w:val="26"/>
        </w:rPr>
        <w:tab/>
      </w:r>
      <w:r w:rsidRPr="00BB7EAA">
        <w:rPr>
          <w:color w:val="000000"/>
          <w:sz w:val="26"/>
          <w:szCs w:val="26"/>
        </w:rPr>
        <w:tab/>
      </w:r>
      <w:r w:rsidRPr="00BB7EAA">
        <w:rPr>
          <w:color w:val="000000"/>
          <w:sz w:val="22"/>
          <w:szCs w:val="22"/>
        </w:rPr>
        <w:t>(подпись и печать врача)</w:t>
      </w:r>
    </w:p>
    <w:p w:rsidR="002313AC" w:rsidRPr="00BB7EAA" w:rsidRDefault="002313AC" w:rsidP="002313A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313AC" w:rsidRPr="00BB7EAA" w:rsidRDefault="002313AC" w:rsidP="002313A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BB7EAA">
        <w:rPr>
          <w:color w:val="000000"/>
          <w:sz w:val="26"/>
          <w:szCs w:val="26"/>
        </w:rPr>
        <w:t>Руководитель команды____________________________________________________</w:t>
      </w:r>
    </w:p>
    <w:p w:rsidR="002313AC" w:rsidRPr="00BB7EAA" w:rsidRDefault="002313AC" w:rsidP="002313A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7EAA">
        <w:rPr>
          <w:color w:val="000000"/>
          <w:sz w:val="26"/>
          <w:szCs w:val="26"/>
        </w:rPr>
        <w:tab/>
      </w:r>
      <w:r w:rsidRPr="00BB7EAA">
        <w:rPr>
          <w:color w:val="000000"/>
          <w:sz w:val="26"/>
          <w:szCs w:val="26"/>
        </w:rPr>
        <w:tab/>
      </w:r>
      <w:r w:rsidRPr="00BB7EAA">
        <w:rPr>
          <w:color w:val="000000"/>
          <w:sz w:val="26"/>
          <w:szCs w:val="26"/>
        </w:rPr>
        <w:tab/>
      </w:r>
      <w:r w:rsidRPr="00BB7EAA">
        <w:rPr>
          <w:color w:val="000000"/>
          <w:sz w:val="26"/>
          <w:szCs w:val="26"/>
        </w:rPr>
        <w:tab/>
      </w:r>
      <w:r w:rsidRPr="00BB7EAA">
        <w:rPr>
          <w:color w:val="000000"/>
          <w:sz w:val="26"/>
          <w:szCs w:val="26"/>
        </w:rPr>
        <w:tab/>
      </w:r>
      <w:r w:rsidRPr="00BB7EAA">
        <w:rPr>
          <w:color w:val="000000"/>
          <w:sz w:val="22"/>
          <w:szCs w:val="22"/>
        </w:rPr>
        <w:t>( Фамилия, имя</w:t>
      </w:r>
      <w:r w:rsidR="00FC05AA" w:rsidRPr="00BB7EAA">
        <w:rPr>
          <w:color w:val="000000"/>
          <w:sz w:val="22"/>
          <w:szCs w:val="22"/>
        </w:rPr>
        <w:t>, отчество</w:t>
      </w:r>
      <w:r w:rsidRPr="00BB7EAA">
        <w:rPr>
          <w:color w:val="000000"/>
          <w:sz w:val="22"/>
          <w:szCs w:val="22"/>
        </w:rPr>
        <w:t>)</w:t>
      </w:r>
      <w:r w:rsidR="00695086" w:rsidRPr="00BB7EAA">
        <w:rPr>
          <w:color w:val="000000"/>
        </w:rPr>
        <w:t xml:space="preserve"> </w:t>
      </w:r>
      <w:r w:rsidR="00695086" w:rsidRPr="00BB7EAA">
        <w:rPr>
          <w:color w:val="000000"/>
          <w:sz w:val="22"/>
          <w:szCs w:val="22"/>
        </w:rPr>
        <w:t>*</w:t>
      </w:r>
    </w:p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</w:p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  <w:r w:rsidRPr="00BB7EAA">
        <w:rPr>
          <w:color w:val="000000"/>
          <w:sz w:val="26"/>
          <w:szCs w:val="26"/>
        </w:rPr>
        <w:t>Паспортные данные (руководителя): серия _________№________,</w:t>
      </w:r>
      <w:r w:rsidR="00695086" w:rsidRPr="00BB7EAA">
        <w:rPr>
          <w:color w:val="000000"/>
          <w:sz w:val="26"/>
          <w:szCs w:val="26"/>
        </w:rPr>
        <w:t>*</w:t>
      </w:r>
      <w:r w:rsidRPr="00BB7EAA">
        <w:rPr>
          <w:color w:val="000000"/>
          <w:sz w:val="26"/>
          <w:szCs w:val="26"/>
        </w:rPr>
        <w:t xml:space="preserve"> </w:t>
      </w:r>
    </w:p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</w:p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  <w:r w:rsidRPr="00BB7EAA">
        <w:rPr>
          <w:color w:val="000000"/>
          <w:sz w:val="26"/>
          <w:szCs w:val="26"/>
        </w:rPr>
        <w:t>когда и кем выдан______________, код подразделения___________</w:t>
      </w:r>
      <w:r w:rsidR="00FC05AA" w:rsidRPr="00BB7EAA">
        <w:rPr>
          <w:color w:val="000000"/>
          <w:sz w:val="26"/>
          <w:szCs w:val="26"/>
        </w:rPr>
        <w:t>*</w:t>
      </w:r>
    </w:p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</w:p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  <w:r w:rsidRPr="00BB7EAA">
        <w:rPr>
          <w:color w:val="000000"/>
          <w:sz w:val="26"/>
          <w:szCs w:val="26"/>
        </w:rPr>
        <w:t>Домашний адрес:____________________________________Телефон_____________</w:t>
      </w:r>
      <w:r w:rsidR="00695086" w:rsidRPr="00BB7EAA">
        <w:rPr>
          <w:color w:val="000000"/>
          <w:sz w:val="26"/>
          <w:szCs w:val="26"/>
        </w:rPr>
        <w:t>*</w:t>
      </w:r>
    </w:p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</w:p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  <w:r w:rsidRPr="00BB7EAA">
        <w:rPr>
          <w:color w:val="000000"/>
          <w:sz w:val="26"/>
          <w:szCs w:val="26"/>
        </w:rPr>
        <w:t>Дата</w:t>
      </w:r>
    </w:p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</w:p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  <w:r w:rsidRPr="00BB7EAA">
        <w:rPr>
          <w:color w:val="000000"/>
          <w:sz w:val="26"/>
          <w:szCs w:val="26"/>
        </w:rPr>
        <w:t>Руководитель образовательного</w:t>
      </w:r>
    </w:p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  <w:r w:rsidRPr="00BB7EAA">
        <w:rPr>
          <w:color w:val="000000"/>
          <w:sz w:val="26"/>
          <w:szCs w:val="26"/>
        </w:rPr>
        <w:t xml:space="preserve">учреждения  _______________________( ФИО)                           </w:t>
      </w:r>
    </w:p>
    <w:p w:rsidR="002313AC" w:rsidRPr="00BB7EAA" w:rsidRDefault="002313AC" w:rsidP="002313AC">
      <w:pPr>
        <w:jc w:val="both"/>
        <w:rPr>
          <w:color w:val="000000"/>
          <w:sz w:val="22"/>
          <w:szCs w:val="22"/>
        </w:rPr>
      </w:pPr>
      <w:r w:rsidRPr="00BB7EAA">
        <w:rPr>
          <w:color w:val="000000"/>
          <w:sz w:val="26"/>
          <w:szCs w:val="26"/>
        </w:rPr>
        <w:tab/>
      </w:r>
      <w:r w:rsidRPr="00BB7EAA">
        <w:rPr>
          <w:color w:val="000000"/>
          <w:sz w:val="26"/>
          <w:szCs w:val="26"/>
        </w:rPr>
        <w:tab/>
      </w:r>
      <w:r w:rsidRPr="00BB7EAA">
        <w:rPr>
          <w:color w:val="000000"/>
          <w:sz w:val="26"/>
          <w:szCs w:val="26"/>
        </w:rPr>
        <w:tab/>
      </w:r>
    </w:p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</w:p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  <w:r w:rsidRPr="00BB7EAA">
        <w:rPr>
          <w:color w:val="000000"/>
          <w:sz w:val="26"/>
          <w:szCs w:val="26"/>
        </w:rPr>
        <w:t xml:space="preserve">печать </w:t>
      </w:r>
    </w:p>
    <w:p w:rsidR="002313AC" w:rsidRPr="00BB7EAA" w:rsidRDefault="002313AC" w:rsidP="002313AC">
      <w:pPr>
        <w:jc w:val="center"/>
        <w:rPr>
          <w:b/>
          <w:color w:val="000000"/>
        </w:rPr>
      </w:pPr>
    </w:p>
    <w:p w:rsidR="002313AC" w:rsidRPr="00BB7EAA" w:rsidRDefault="00FC05AA" w:rsidP="002313AC">
      <w:pPr>
        <w:autoSpaceDE w:val="0"/>
        <w:autoSpaceDN w:val="0"/>
        <w:adjustRightInd w:val="0"/>
        <w:jc w:val="right"/>
        <w:rPr>
          <w:rFonts w:ascii="Century" w:hAnsi="Century" w:cs="Century"/>
          <w:color w:val="000000"/>
        </w:rPr>
      </w:pPr>
      <w:r w:rsidRPr="00BB7EAA">
        <w:rPr>
          <w:rFonts w:ascii="Century" w:hAnsi="Century" w:cs="Century"/>
          <w:color w:val="000000"/>
        </w:rPr>
        <w:t>______________________________________________________________________________</w:t>
      </w:r>
    </w:p>
    <w:p w:rsidR="002313AC" w:rsidRPr="00BB7EAA" w:rsidRDefault="00FC05AA" w:rsidP="00FC05AA">
      <w:pPr>
        <w:autoSpaceDE w:val="0"/>
        <w:autoSpaceDN w:val="0"/>
        <w:adjustRightInd w:val="0"/>
        <w:rPr>
          <w:color w:val="000000"/>
        </w:rPr>
      </w:pPr>
      <w:r w:rsidRPr="00BB7EAA">
        <w:rPr>
          <w:color w:val="000000"/>
        </w:rPr>
        <w:t>* Для обязательного заполнения.</w:t>
      </w:r>
    </w:p>
    <w:p w:rsidR="002313AC" w:rsidRPr="00BB7EAA" w:rsidRDefault="002313AC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2313AC" w:rsidRPr="00BB7EAA" w:rsidRDefault="002313AC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2313AC" w:rsidRPr="00BB7EAA" w:rsidRDefault="002313AC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2313AC" w:rsidRPr="00BB7EAA" w:rsidRDefault="002313AC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2313AC" w:rsidRPr="00BB7EAA" w:rsidRDefault="002313AC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2313AC" w:rsidRPr="00BB7EAA" w:rsidRDefault="002313AC" w:rsidP="002313AC">
      <w:pPr>
        <w:autoSpaceDE w:val="0"/>
        <w:autoSpaceDN w:val="0"/>
        <w:adjustRightInd w:val="0"/>
        <w:jc w:val="right"/>
        <w:rPr>
          <w:color w:val="000000"/>
        </w:rPr>
      </w:pPr>
    </w:p>
    <w:p w:rsidR="002313AC" w:rsidRPr="00BB7EAA" w:rsidRDefault="002313AC" w:rsidP="002313AC">
      <w:pPr>
        <w:autoSpaceDE w:val="0"/>
        <w:autoSpaceDN w:val="0"/>
        <w:adjustRightInd w:val="0"/>
        <w:jc w:val="right"/>
        <w:rPr>
          <w:color w:val="000000"/>
        </w:rPr>
      </w:pPr>
      <w:r w:rsidRPr="00BB7EAA">
        <w:rPr>
          <w:color w:val="000000"/>
        </w:rPr>
        <w:t xml:space="preserve">Приложение № </w:t>
      </w:r>
      <w:r w:rsidR="00D755C0" w:rsidRPr="00BB7EAA">
        <w:rPr>
          <w:color w:val="000000"/>
        </w:rPr>
        <w:t>5</w:t>
      </w:r>
    </w:p>
    <w:p w:rsidR="002313AC" w:rsidRPr="00BB7EAA" w:rsidRDefault="002313AC" w:rsidP="002313AC">
      <w:pPr>
        <w:autoSpaceDE w:val="0"/>
        <w:autoSpaceDN w:val="0"/>
        <w:adjustRightInd w:val="0"/>
        <w:rPr>
          <w:color w:val="000000"/>
        </w:rPr>
      </w:pPr>
      <w:r w:rsidRPr="00BB7EAA">
        <w:rPr>
          <w:color w:val="000000"/>
        </w:rPr>
        <w:t xml:space="preserve">                                                                                                              </w:t>
      </w:r>
    </w:p>
    <w:p w:rsidR="002313AC" w:rsidRPr="00BB7EAA" w:rsidRDefault="002313AC" w:rsidP="002313AC">
      <w:pPr>
        <w:jc w:val="center"/>
        <w:rPr>
          <w:b/>
          <w:color w:val="000000"/>
        </w:rPr>
      </w:pPr>
    </w:p>
    <w:p w:rsidR="002313AC" w:rsidRPr="00BB7EAA" w:rsidRDefault="002313AC" w:rsidP="002313AC">
      <w:pPr>
        <w:jc w:val="center"/>
        <w:rPr>
          <w:b/>
          <w:color w:val="000000"/>
        </w:rPr>
      </w:pPr>
    </w:p>
    <w:p w:rsidR="002313AC" w:rsidRPr="00BB7EAA" w:rsidRDefault="002313AC" w:rsidP="002313AC">
      <w:pPr>
        <w:jc w:val="center"/>
        <w:rPr>
          <w:b/>
          <w:color w:val="000000"/>
        </w:rPr>
      </w:pPr>
    </w:p>
    <w:p w:rsidR="002313AC" w:rsidRPr="00BB7EAA" w:rsidRDefault="002313AC" w:rsidP="002313AC">
      <w:pPr>
        <w:jc w:val="center"/>
        <w:rPr>
          <w:b/>
          <w:color w:val="000000"/>
        </w:rPr>
      </w:pPr>
    </w:p>
    <w:p w:rsidR="002313AC" w:rsidRPr="00BB7EAA" w:rsidRDefault="002313AC" w:rsidP="002313AC">
      <w:pPr>
        <w:jc w:val="center"/>
        <w:rPr>
          <w:b/>
          <w:color w:val="000000"/>
        </w:rPr>
      </w:pPr>
      <w:r w:rsidRPr="00BB7EAA">
        <w:rPr>
          <w:b/>
          <w:color w:val="000000"/>
        </w:rPr>
        <w:t xml:space="preserve">С П И С О К </w:t>
      </w:r>
    </w:p>
    <w:p w:rsidR="002313AC" w:rsidRPr="00BB7EAA" w:rsidRDefault="002313AC" w:rsidP="002313AC">
      <w:pPr>
        <w:jc w:val="center"/>
        <w:rPr>
          <w:b/>
          <w:color w:val="000000"/>
        </w:rPr>
      </w:pPr>
      <w:r w:rsidRPr="00BB7EAA">
        <w:rPr>
          <w:b/>
          <w:color w:val="000000"/>
        </w:rPr>
        <w:t>членов дружины юных пожарных</w:t>
      </w:r>
    </w:p>
    <w:p w:rsidR="002313AC" w:rsidRPr="00BB7EAA" w:rsidRDefault="002313AC" w:rsidP="002313AC">
      <w:pPr>
        <w:autoSpaceDE w:val="0"/>
        <w:autoSpaceDN w:val="0"/>
        <w:adjustRightInd w:val="0"/>
        <w:ind w:left="360"/>
        <w:rPr>
          <w:color w:val="000000"/>
        </w:rPr>
      </w:pPr>
    </w:p>
    <w:p w:rsidR="002313AC" w:rsidRPr="00BB7EAA" w:rsidRDefault="002313AC" w:rsidP="002313AC">
      <w:pPr>
        <w:autoSpaceDE w:val="0"/>
        <w:autoSpaceDN w:val="0"/>
        <w:adjustRightInd w:val="0"/>
        <w:ind w:left="360"/>
        <w:rPr>
          <w:color w:val="000000"/>
        </w:rPr>
      </w:pPr>
      <w:r w:rsidRPr="00BB7EAA">
        <w:rPr>
          <w:color w:val="000000"/>
        </w:rPr>
        <w:t xml:space="preserve">  </w:t>
      </w:r>
    </w:p>
    <w:p w:rsidR="002313AC" w:rsidRPr="00BB7EAA" w:rsidRDefault="002313AC" w:rsidP="002313A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</w:rPr>
      </w:pPr>
      <w:r w:rsidRPr="00BB7EAA">
        <w:rPr>
          <w:color w:val="000000"/>
        </w:rPr>
        <w:t>полное наименование образовательного учреждения</w:t>
      </w:r>
    </w:p>
    <w:p w:rsidR="002313AC" w:rsidRPr="00BB7EAA" w:rsidRDefault="002313AC" w:rsidP="002313A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</w:rPr>
      </w:pPr>
    </w:p>
    <w:p w:rsidR="002313AC" w:rsidRPr="00BB7EAA" w:rsidRDefault="002313AC" w:rsidP="002313AC">
      <w:pPr>
        <w:jc w:val="center"/>
        <w:rPr>
          <w:b/>
          <w:color w:val="000000"/>
        </w:rPr>
      </w:pPr>
    </w:p>
    <w:p w:rsidR="002313AC" w:rsidRPr="00BB7EAA" w:rsidRDefault="002313AC" w:rsidP="002313AC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1899"/>
        <w:gridCol w:w="1365"/>
        <w:gridCol w:w="1383"/>
        <w:gridCol w:w="1361"/>
        <w:gridCol w:w="1487"/>
        <w:gridCol w:w="1363"/>
      </w:tblGrid>
      <w:tr w:rsidR="002313AC" w:rsidRPr="00BB7EAA" w:rsidTr="00DB0FD0">
        <w:tc>
          <w:tcPr>
            <w:tcW w:w="828" w:type="dxa"/>
          </w:tcPr>
          <w:p w:rsidR="002313AC" w:rsidRPr="00BB7EAA" w:rsidRDefault="002313AC" w:rsidP="002313AC">
            <w:pPr>
              <w:jc w:val="center"/>
              <w:rPr>
                <w:color w:val="000000"/>
              </w:rPr>
            </w:pPr>
            <w:r w:rsidRPr="00BB7EAA">
              <w:rPr>
                <w:color w:val="000000"/>
              </w:rPr>
              <w:t>№ п/п</w:t>
            </w:r>
          </w:p>
        </w:tc>
        <w:tc>
          <w:tcPr>
            <w:tcW w:w="1906" w:type="dxa"/>
          </w:tcPr>
          <w:p w:rsidR="002313AC" w:rsidRPr="00BB7EAA" w:rsidRDefault="002313AC" w:rsidP="002313AC">
            <w:pPr>
              <w:jc w:val="center"/>
              <w:rPr>
                <w:color w:val="000000"/>
              </w:rPr>
            </w:pPr>
            <w:r w:rsidRPr="00BB7EAA">
              <w:rPr>
                <w:color w:val="000000"/>
              </w:rPr>
              <w:t>Фамилия, имя</w:t>
            </w:r>
          </w:p>
        </w:tc>
        <w:tc>
          <w:tcPr>
            <w:tcW w:w="1367" w:type="dxa"/>
          </w:tcPr>
          <w:p w:rsidR="002313AC" w:rsidRPr="00BB7EAA" w:rsidRDefault="002313AC" w:rsidP="002313AC">
            <w:pPr>
              <w:jc w:val="center"/>
              <w:rPr>
                <w:color w:val="000000"/>
              </w:rPr>
            </w:pPr>
            <w:r w:rsidRPr="00BB7EAA">
              <w:rPr>
                <w:color w:val="000000"/>
              </w:rPr>
              <w:t>Год ро</w:t>
            </w:r>
            <w:r w:rsidRPr="00BB7EAA">
              <w:rPr>
                <w:color w:val="000000"/>
              </w:rPr>
              <w:t>ж</w:t>
            </w:r>
            <w:r w:rsidRPr="00BB7EAA">
              <w:rPr>
                <w:color w:val="000000"/>
              </w:rPr>
              <w:t>дения</w:t>
            </w:r>
          </w:p>
        </w:tc>
        <w:tc>
          <w:tcPr>
            <w:tcW w:w="1367" w:type="dxa"/>
          </w:tcPr>
          <w:p w:rsidR="002313AC" w:rsidRPr="00BB7EAA" w:rsidRDefault="002313AC" w:rsidP="002313AC">
            <w:pPr>
              <w:jc w:val="center"/>
              <w:rPr>
                <w:color w:val="000000"/>
              </w:rPr>
            </w:pPr>
            <w:r w:rsidRPr="00BB7EAA">
              <w:rPr>
                <w:color w:val="000000"/>
              </w:rPr>
              <w:t>Дата вст</w:t>
            </w:r>
            <w:r w:rsidRPr="00BB7EAA">
              <w:rPr>
                <w:color w:val="000000"/>
              </w:rPr>
              <w:t>у</w:t>
            </w:r>
            <w:r w:rsidRPr="00BB7EAA">
              <w:rPr>
                <w:color w:val="000000"/>
              </w:rPr>
              <w:t>пления в чл. ДЮП</w:t>
            </w:r>
          </w:p>
        </w:tc>
        <w:tc>
          <w:tcPr>
            <w:tcW w:w="1367" w:type="dxa"/>
          </w:tcPr>
          <w:p w:rsidR="002313AC" w:rsidRPr="00BB7EAA" w:rsidRDefault="002313AC" w:rsidP="002313AC">
            <w:pPr>
              <w:jc w:val="center"/>
              <w:rPr>
                <w:color w:val="000000"/>
              </w:rPr>
            </w:pPr>
            <w:r w:rsidRPr="00BB7EAA">
              <w:rPr>
                <w:color w:val="000000"/>
              </w:rPr>
              <w:t>Класс</w:t>
            </w:r>
          </w:p>
        </w:tc>
        <w:tc>
          <w:tcPr>
            <w:tcW w:w="1368" w:type="dxa"/>
          </w:tcPr>
          <w:p w:rsidR="002313AC" w:rsidRPr="00BB7EAA" w:rsidRDefault="002313AC" w:rsidP="002313AC">
            <w:pPr>
              <w:jc w:val="center"/>
              <w:rPr>
                <w:color w:val="000000"/>
              </w:rPr>
            </w:pPr>
            <w:r w:rsidRPr="00BB7EAA">
              <w:rPr>
                <w:color w:val="000000"/>
              </w:rPr>
              <w:t>Какие об</w:t>
            </w:r>
            <w:r w:rsidRPr="00BB7EAA">
              <w:rPr>
                <w:color w:val="000000"/>
              </w:rPr>
              <w:t>я</w:t>
            </w:r>
            <w:r w:rsidRPr="00BB7EAA">
              <w:rPr>
                <w:color w:val="000000"/>
              </w:rPr>
              <w:t>занности выполняет</w:t>
            </w:r>
          </w:p>
        </w:tc>
        <w:tc>
          <w:tcPr>
            <w:tcW w:w="1368" w:type="dxa"/>
          </w:tcPr>
          <w:p w:rsidR="002313AC" w:rsidRPr="00BB7EAA" w:rsidRDefault="002313AC" w:rsidP="002313AC">
            <w:pPr>
              <w:jc w:val="center"/>
              <w:rPr>
                <w:color w:val="000000"/>
              </w:rPr>
            </w:pPr>
            <w:r w:rsidRPr="00BB7EAA">
              <w:rPr>
                <w:color w:val="000000"/>
              </w:rPr>
              <w:t>Когда и куда в</w:t>
            </w:r>
            <w:r w:rsidRPr="00BB7EAA">
              <w:rPr>
                <w:color w:val="000000"/>
              </w:rPr>
              <w:t>ы</w:t>
            </w:r>
            <w:r w:rsidRPr="00BB7EAA">
              <w:rPr>
                <w:color w:val="000000"/>
              </w:rPr>
              <w:t>был</w:t>
            </w:r>
          </w:p>
        </w:tc>
      </w:tr>
      <w:tr w:rsidR="002313AC" w:rsidRPr="00BB7EAA" w:rsidTr="00DB0FD0">
        <w:tc>
          <w:tcPr>
            <w:tcW w:w="828" w:type="dxa"/>
          </w:tcPr>
          <w:p w:rsidR="002313AC" w:rsidRPr="00BB7EAA" w:rsidRDefault="002313AC" w:rsidP="002313AC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1906" w:type="dxa"/>
          </w:tcPr>
          <w:p w:rsidR="002313AC" w:rsidRPr="00BB7EAA" w:rsidRDefault="002313AC" w:rsidP="002313AC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2313AC" w:rsidRPr="00BB7EAA" w:rsidRDefault="002313AC" w:rsidP="002313AC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2313AC" w:rsidRPr="00BB7EAA" w:rsidRDefault="002313AC" w:rsidP="002313AC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2313AC" w:rsidRPr="00BB7EAA" w:rsidRDefault="002313AC" w:rsidP="002313AC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2313AC" w:rsidRPr="00BB7EAA" w:rsidRDefault="002313AC" w:rsidP="002313AC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2313AC" w:rsidRPr="00BB7EAA" w:rsidRDefault="002313AC" w:rsidP="002313AC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</w:tr>
      <w:tr w:rsidR="002313AC" w:rsidRPr="00BB7EAA" w:rsidTr="00DB0FD0">
        <w:tc>
          <w:tcPr>
            <w:tcW w:w="828" w:type="dxa"/>
          </w:tcPr>
          <w:p w:rsidR="002313AC" w:rsidRPr="00BB7EAA" w:rsidRDefault="002313AC" w:rsidP="002313AC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</w:tcPr>
          <w:p w:rsidR="002313AC" w:rsidRPr="00BB7EAA" w:rsidRDefault="002313AC" w:rsidP="002313AC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2313AC" w:rsidRPr="00BB7EAA" w:rsidRDefault="002313AC" w:rsidP="002313AC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2313AC" w:rsidRPr="00BB7EAA" w:rsidRDefault="002313AC" w:rsidP="002313AC">
            <w:pPr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2313AC" w:rsidRPr="00BB7EAA" w:rsidRDefault="002313AC" w:rsidP="002313AC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2313AC" w:rsidRPr="00BB7EAA" w:rsidRDefault="002313AC" w:rsidP="002313AC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2313AC" w:rsidRPr="00BB7EAA" w:rsidRDefault="002313AC" w:rsidP="002313AC">
            <w:pPr>
              <w:jc w:val="center"/>
              <w:rPr>
                <w:color w:val="000000"/>
              </w:rPr>
            </w:pPr>
          </w:p>
        </w:tc>
      </w:tr>
    </w:tbl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</w:p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</w:p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  <w:r w:rsidRPr="00BB7EAA">
        <w:rPr>
          <w:color w:val="000000"/>
          <w:sz w:val="26"/>
          <w:szCs w:val="26"/>
        </w:rPr>
        <w:t>Руководитель образовательного</w:t>
      </w:r>
    </w:p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  <w:r w:rsidRPr="00BB7EAA">
        <w:rPr>
          <w:color w:val="000000"/>
          <w:sz w:val="26"/>
          <w:szCs w:val="26"/>
        </w:rPr>
        <w:t xml:space="preserve">учреждения  _______________________( ФИО)                           </w:t>
      </w:r>
    </w:p>
    <w:p w:rsidR="002313AC" w:rsidRPr="00BB7EAA" w:rsidRDefault="002313AC" w:rsidP="002313AC">
      <w:pPr>
        <w:jc w:val="both"/>
        <w:rPr>
          <w:color w:val="000000"/>
          <w:sz w:val="22"/>
          <w:szCs w:val="22"/>
        </w:rPr>
      </w:pPr>
      <w:r w:rsidRPr="00BB7EAA">
        <w:rPr>
          <w:color w:val="000000"/>
          <w:sz w:val="26"/>
          <w:szCs w:val="26"/>
        </w:rPr>
        <w:tab/>
      </w:r>
      <w:r w:rsidRPr="00BB7EAA">
        <w:rPr>
          <w:color w:val="000000"/>
          <w:sz w:val="26"/>
          <w:szCs w:val="26"/>
        </w:rPr>
        <w:tab/>
      </w:r>
      <w:r w:rsidRPr="00BB7EAA">
        <w:rPr>
          <w:color w:val="000000"/>
          <w:sz w:val="26"/>
          <w:szCs w:val="26"/>
        </w:rPr>
        <w:tab/>
      </w:r>
    </w:p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</w:p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  <w:r w:rsidRPr="00BB7EAA">
        <w:rPr>
          <w:color w:val="000000"/>
          <w:sz w:val="26"/>
          <w:szCs w:val="26"/>
        </w:rPr>
        <w:t xml:space="preserve">печать </w:t>
      </w:r>
    </w:p>
    <w:p w:rsidR="002313AC" w:rsidRPr="00BB7EAA" w:rsidRDefault="002313AC" w:rsidP="002313AC">
      <w:pPr>
        <w:jc w:val="center"/>
        <w:rPr>
          <w:b/>
          <w:color w:val="000000"/>
        </w:rPr>
      </w:pPr>
    </w:p>
    <w:p w:rsidR="002313AC" w:rsidRPr="00BB7EAA" w:rsidRDefault="002313AC" w:rsidP="002313AC">
      <w:pPr>
        <w:autoSpaceDE w:val="0"/>
        <w:autoSpaceDN w:val="0"/>
        <w:adjustRightInd w:val="0"/>
        <w:jc w:val="right"/>
        <w:rPr>
          <w:rFonts w:ascii="Century" w:hAnsi="Century" w:cs="Century"/>
          <w:color w:val="000000"/>
        </w:rPr>
      </w:pPr>
    </w:p>
    <w:p w:rsidR="002313AC" w:rsidRPr="00BB7EAA" w:rsidRDefault="002313AC" w:rsidP="002313AC">
      <w:pPr>
        <w:autoSpaceDE w:val="0"/>
        <w:autoSpaceDN w:val="0"/>
        <w:adjustRightInd w:val="0"/>
        <w:jc w:val="right"/>
        <w:rPr>
          <w:rFonts w:ascii="Century" w:hAnsi="Century" w:cs="Century"/>
          <w:color w:val="000000"/>
        </w:rPr>
      </w:pPr>
    </w:p>
    <w:p w:rsidR="002313AC" w:rsidRPr="00BB7EAA" w:rsidRDefault="002313AC" w:rsidP="002313AC">
      <w:pPr>
        <w:jc w:val="both"/>
        <w:rPr>
          <w:color w:val="000000"/>
          <w:sz w:val="26"/>
          <w:szCs w:val="26"/>
        </w:rPr>
      </w:pPr>
    </w:p>
    <w:p w:rsidR="002313AC" w:rsidRPr="00BB7EAA" w:rsidRDefault="002313AC" w:rsidP="002313AC">
      <w:pPr>
        <w:rPr>
          <w:color w:val="000000"/>
        </w:rPr>
      </w:pPr>
    </w:p>
    <w:p w:rsidR="002313AC" w:rsidRPr="00BB7EAA" w:rsidRDefault="002313AC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B774F3" w:rsidRPr="00BB7EAA" w:rsidRDefault="00B774F3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B774F3" w:rsidRPr="00BB7EAA" w:rsidRDefault="00B774F3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B774F3" w:rsidRPr="00BB7EAA" w:rsidRDefault="00B774F3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B774F3" w:rsidRPr="00BB7EAA" w:rsidRDefault="00B774F3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B774F3" w:rsidRPr="00BB7EAA" w:rsidRDefault="00B774F3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B774F3" w:rsidRPr="00BB7EAA" w:rsidRDefault="00B774F3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B774F3" w:rsidRPr="00BB7EAA" w:rsidRDefault="00B774F3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B774F3" w:rsidRPr="00BB7EAA" w:rsidRDefault="00B774F3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B774F3" w:rsidRPr="00BB7EAA" w:rsidRDefault="00B774F3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B774F3" w:rsidRPr="00BB7EAA" w:rsidRDefault="00B774F3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B774F3" w:rsidRPr="00BB7EAA" w:rsidRDefault="00B774F3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B774F3" w:rsidRPr="00BB7EAA" w:rsidRDefault="00B774F3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B774F3" w:rsidRPr="00BB7EAA" w:rsidRDefault="00B774F3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B774F3" w:rsidRPr="00BB7EAA" w:rsidRDefault="00B774F3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B774F3" w:rsidRPr="00BB7EAA" w:rsidRDefault="00B774F3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404F83" w:rsidRPr="00BB7EAA" w:rsidRDefault="00404F83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B774F3" w:rsidRPr="00BB7EAA" w:rsidRDefault="00B774F3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B774F3" w:rsidRPr="00BB7EAA" w:rsidRDefault="00B774F3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B774F3" w:rsidRPr="00BB7EAA" w:rsidRDefault="00B774F3" w:rsidP="00A552E2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B774F3" w:rsidRPr="00BB7EAA" w:rsidRDefault="00B774F3" w:rsidP="00B774F3">
      <w:pPr>
        <w:autoSpaceDE w:val="0"/>
        <w:autoSpaceDN w:val="0"/>
        <w:adjustRightInd w:val="0"/>
        <w:ind w:left="720"/>
        <w:jc w:val="right"/>
        <w:rPr>
          <w:color w:val="000000"/>
        </w:rPr>
      </w:pPr>
      <w:r w:rsidRPr="00BB7EAA">
        <w:rPr>
          <w:color w:val="000000"/>
        </w:rPr>
        <w:lastRenderedPageBreak/>
        <w:t>Приложение № 6</w:t>
      </w:r>
    </w:p>
    <w:p w:rsidR="002F101F" w:rsidRPr="00BB7EAA" w:rsidRDefault="002F101F" w:rsidP="002F101F">
      <w:pPr>
        <w:autoSpaceDE w:val="0"/>
        <w:autoSpaceDN w:val="0"/>
        <w:adjustRightInd w:val="0"/>
        <w:ind w:left="720"/>
        <w:jc w:val="center"/>
        <w:rPr>
          <w:color w:val="000000"/>
        </w:rPr>
      </w:pPr>
      <w:r w:rsidRPr="00BB7EAA">
        <w:rPr>
          <w:color w:val="000000"/>
        </w:rPr>
        <w:t xml:space="preserve">                                                                                                                        (образец)</w:t>
      </w:r>
    </w:p>
    <w:p w:rsidR="00404F83" w:rsidRPr="00BB7EAA" w:rsidRDefault="00404F83" w:rsidP="00404F83">
      <w:pPr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</w:p>
    <w:p w:rsidR="00404F83" w:rsidRPr="00BB7EAA" w:rsidRDefault="00404F83" w:rsidP="00404F83">
      <w:pPr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</w:p>
    <w:p w:rsidR="00B774F3" w:rsidRPr="00BB7EAA" w:rsidRDefault="00404F83" w:rsidP="00404F83">
      <w:pPr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t>ОТЧЕТ</w:t>
      </w:r>
    </w:p>
    <w:p w:rsidR="00404F83" w:rsidRPr="00BB7EAA" w:rsidRDefault="00404F83" w:rsidP="00404F83">
      <w:pPr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  <w:r w:rsidRPr="00BB7EAA">
        <w:rPr>
          <w:b/>
          <w:color w:val="000000"/>
          <w:sz w:val="28"/>
          <w:szCs w:val="28"/>
        </w:rPr>
        <w:t>Дружины юных пожарных _______________________ за 201</w:t>
      </w:r>
      <w:r w:rsidR="009A1CC9" w:rsidRPr="00BB7EAA">
        <w:rPr>
          <w:b/>
          <w:color w:val="000000"/>
          <w:sz w:val="28"/>
          <w:szCs w:val="28"/>
        </w:rPr>
        <w:t>8</w:t>
      </w:r>
      <w:r w:rsidRPr="00BB7EAA">
        <w:rPr>
          <w:b/>
          <w:color w:val="000000"/>
          <w:sz w:val="28"/>
          <w:szCs w:val="28"/>
        </w:rPr>
        <w:t xml:space="preserve"> год</w:t>
      </w:r>
    </w:p>
    <w:p w:rsidR="00404F83" w:rsidRPr="00BB7EAA" w:rsidRDefault="00FD02C0" w:rsidP="00404F83">
      <w:pPr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367665</wp:posOffset>
            </wp:positionV>
            <wp:extent cx="7629525" cy="423291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265" t="16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423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F83" w:rsidRPr="00BB7EAA">
        <w:rPr>
          <w:b/>
          <w:color w:val="000000"/>
          <w:sz w:val="28"/>
          <w:szCs w:val="28"/>
        </w:rPr>
        <w:t>«Эстафета добрых дел»</w:t>
      </w:r>
    </w:p>
    <w:sectPr w:rsidR="00404F83" w:rsidRPr="00BB7EAA" w:rsidSect="00B8395F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05" w:rsidRDefault="00100905">
      <w:r>
        <w:separator/>
      </w:r>
    </w:p>
  </w:endnote>
  <w:endnote w:type="continuationSeparator" w:id="0">
    <w:p w:rsidR="00100905" w:rsidRDefault="0010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05" w:rsidRDefault="00100905">
      <w:r>
        <w:separator/>
      </w:r>
    </w:p>
  </w:footnote>
  <w:footnote w:type="continuationSeparator" w:id="0">
    <w:p w:rsidR="00100905" w:rsidRDefault="00100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643"/>
    <w:multiLevelType w:val="hybridMultilevel"/>
    <w:tmpl w:val="2200A1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A094F"/>
    <w:multiLevelType w:val="hybridMultilevel"/>
    <w:tmpl w:val="652A7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D06DB"/>
    <w:multiLevelType w:val="hybridMultilevel"/>
    <w:tmpl w:val="6DD602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3168A7"/>
    <w:multiLevelType w:val="hybridMultilevel"/>
    <w:tmpl w:val="545E2196"/>
    <w:lvl w:ilvl="0" w:tplc="F49A5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C8FA18">
      <w:numFmt w:val="none"/>
      <w:lvlText w:val=""/>
      <w:lvlJc w:val="left"/>
      <w:pPr>
        <w:tabs>
          <w:tab w:val="num" w:pos="360"/>
        </w:tabs>
      </w:pPr>
    </w:lvl>
    <w:lvl w:ilvl="2" w:tplc="020289F2">
      <w:numFmt w:val="none"/>
      <w:lvlText w:val=""/>
      <w:lvlJc w:val="left"/>
      <w:pPr>
        <w:tabs>
          <w:tab w:val="num" w:pos="360"/>
        </w:tabs>
      </w:pPr>
    </w:lvl>
    <w:lvl w:ilvl="3" w:tplc="8B78DE32">
      <w:numFmt w:val="none"/>
      <w:lvlText w:val=""/>
      <w:lvlJc w:val="left"/>
      <w:pPr>
        <w:tabs>
          <w:tab w:val="num" w:pos="360"/>
        </w:tabs>
      </w:pPr>
    </w:lvl>
    <w:lvl w:ilvl="4" w:tplc="DA4AD80E">
      <w:numFmt w:val="none"/>
      <w:lvlText w:val=""/>
      <w:lvlJc w:val="left"/>
      <w:pPr>
        <w:tabs>
          <w:tab w:val="num" w:pos="360"/>
        </w:tabs>
      </w:pPr>
    </w:lvl>
    <w:lvl w:ilvl="5" w:tplc="38486B2A">
      <w:numFmt w:val="none"/>
      <w:lvlText w:val=""/>
      <w:lvlJc w:val="left"/>
      <w:pPr>
        <w:tabs>
          <w:tab w:val="num" w:pos="360"/>
        </w:tabs>
      </w:pPr>
    </w:lvl>
    <w:lvl w:ilvl="6" w:tplc="81506D34">
      <w:numFmt w:val="none"/>
      <w:lvlText w:val=""/>
      <w:lvlJc w:val="left"/>
      <w:pPr>
        <w:tabs>
          <w:tab w:val="num" w:pos="360"/>
        </w:tabs>
      </w:pPr>
    </w:lvl>
    <w:lvl w:ilvl="7" w:tplc="F1F28DBA">
      <w:numFmt w:val="none"/>
      <w:lvlText w:val=""/>
      <w:lvlJc w:val="left"/>
      <w:pPr>
        <w:tabs>
          <w:tab w:val="num" w:pos="360"/>
        </w:tabs>
      </w:pPr>
    </w:lvl>
    <w:lvl w:ilvl="8" w:tplc="97B6C1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824B16"/>
    <w:multiLevelType w:val="hybridMultilevel"/>
    <w:tmpl w:val="B09A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E343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6003767"/>
    <w:multiLevelType w:val="hybridMultilevel"/>
    <w:tmpl w:val="20945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A2988"/>
    <w:multiLevelType w:val="hybridMultilevel"/>
    <w:tmpl w:val="0B1C6D5A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9248F"/>
    <w:multiLevelType w:val="hybridMultilevel"/>
    <w:tmpl w:val="12802D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CB568F"/>
    <w:multiLevelType w:val="hybridMultilevel"/>
    <w:tmpl w:val="F6CCB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D506D9"/>
    <w:multiLevelType w:val="hybridMultilevel"/>
    <w:tmpl w:val="D298CDA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8741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141B88"/>
    <w:multiLevelType w:val="hybridMultilevel"/>
    <w:tmpl w:val="3A5C54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302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536F3D"/>
    <w:multiLevelType w:val="hybridMultilevel"/>
    <w:tmpl w:val="9D043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16BE4"/>
    <w:multiLevelType w:val="hybridMultilevel"/>
    <w:tmpl w:val="CD361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1B48"/>
    <w:multiLevelType w:val="hybridMultilevel"/>
    <w:tmpl w:val="B38E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C464F"/>
    <w:multiLevelType w:val="hybridMultilevel"/>
    <w:tmpl w:val="3A5C54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72EAB"/>
    <w:multiLevelType w:val="hybridMultilevel"/>
    <w:tmpl w:val="0384543C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5C5A5B"/>
    <w:multiLevelType w:val="hybridMultilevel"/>
    <w:tmpl w:val="283029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890206E"/>
    <w:multiLevelType w:val="hybridMultilevel"/>
    <w:tmpl w:val="B8B6B1DC"/>
    <w:lvl w:ilvl="0" w:tplc="32F8A6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98010EB"/>
    <w:multiLevelType w:val="multilevel"/>
    <w:tmpl w:val="34FE8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  <w:sz w:val="26"/>
      </w:rPr>
    </w:lvl>
  </w:abstractNum>
  <w:abstractNum w:abstractNumId="22">
    <w:nsid w:val="39BC2591"/>
    <w:multiLevelType w:val="multilevel"/>
    <w:tmpl w:val="34FE8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  <w:sz w:val="26"/>
      </w:rPr>
    </w:lvl>
  </w:abstractNum>
  <w:abstractNum w:abstractNumId="23">
    <w:nsid w:val="3B1F6742"/>
    <w:multiLevelType w:val="hybridMultilevel"/>
    <w:tmpl w:val="4824F6B0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235CBF"/>
    <w:multiLevelType w:val="hybridMultilevel"/>
    <w:tmpl w:val="8DBE39A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40FB1CB1"/>
    <w:multiLevelType w:val="hybridMultilevel"/>
    <w:tmpl w:val="546C4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312B50"/>
    <w:multiLevelType w:val="singleLevel"/>
    <w:tmpl w:val="329E5C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15F10C3"/>
    <w:multiLevelType w:val="multilevel"/>
    <w:tmpl w:val="34FE8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  <w:sz w:val="26"/>
      </w:rPr>
    </w:lvl>
  </w:abstractNum>
  <w:abstractNum w:abstractNumId="28">
    <w:nsid w:val="42160915"/>
    <w:multiLevelType w:val="multilevel"/>
    <w:tmpl w:val="810AEFFC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2"/>
        </w:tabs>
        <w:ind w:left="1582" w:hanging="1440"/>
      </w:pPr>
      <w:rPr>
        <w:rFonts w:hint="default"/>
      </w:rPr>
    </w:lvl>
  </w:abstractNum>
  <w:abstractNum w:abstractNumId="29">
    <w:nsid w:val="48A64FD5"/>
    <w:multiLevelType w:val="hybridMultilevel"/>
    <w:tmpl w:val="E98A0A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4A6515"/>
    <w:multiLevelType w:val="hybridMultilevel"/>
    <w:tmpl w:val="2D28C97A"/>
    <w:lvl w:ilvl="0" w:tplc="D2CC7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4C00CAA"/>
    <w:multiLevelType w:val="hybridMultilevel"/>
    <w:tmpl w:val="F7B4772A"/>
    <w:lvl w:ilvl="0" w:tplc="29B45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B526D"/>
    <w:multiLevelType w:val="hybridMultilevel"/>
    <w:tmpl w:val="D172B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27FB0"/>
    <w:multiLevelType w:val="hybridMultilevel"/>
    <w:tmpl w:val="C79422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66941"/>
    <w:multiLevelType w:val="hybridMultilevel"/>
    <w:tmpl w:val="792C2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CD7E10"/>
    <w:multiLevelType w:val="hybridMultilevel"/>
    <w:tmpl w:val="EF16B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EC5D4E"/>
    <w:multiLevelType w:val="hybridMultilevel"/>
    <w:tmpl w:val="898EA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2715126"/>
    <w:multiLevelType w:val="hybridMultilevel"/>
    <w:tmpl w:val="AC548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626881"/>
    <w:multiLevelType w:val="hybridMultilevel"/>
    <w:tmpl w:val="ED7430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B5F6F6B"/>
    <w:multiLevelType w:val="multilevel"/>
    <w:tmpl w:val="F6DAC9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auto"/>
        <w:sz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  <w:sz w:val="26"/>
      </w:rPr>
    </w:lvl>
  </w:abstractNum>
  <w:abstractNum w:abstractNumId="40">
    <w:nsid w:val="70203B75"/>
    <w:multiLevelType w:val="multilevel"/>
    <w:tmpl w:val="61C68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D520D5"/>
    <w:multiLevelType w:val="hybridMultilevel"/>
    <w:tmpl w:val="0EA674EA"/>
    <w:lvl w:ilvl="0" w:tplc="C582A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747CAA">
      <w:numFmt w:val="none"/>
      <w:lvlText w:val=""/>
      <w:lvlJc w:val="left"/>
      <w:pPr>
        <w:tabs>
          <w:tab w:val="num" w:pos="360"/>
        </w:tabs>
      </w:pPr>
    </w:lvl>
    <w:lvl w:ilvl="2" w:tplc="0F72D9D8">
      <w:numFmt w:val="none"/>
      <w:lvlText w:val=""/>
      <w:lvlJc w:val="left"/>
      <w:pPr>
        <w:tabs>
          <w:tab w:val="num" w:pos="360"/>
        </w:tabs>
      </w:pPr>
    </w:lvl>
    <w:lvl w:ilvl="3" w:tplc="F580F054">
      <w:numFmt w:val="none"/>
      <w:lvlText w:val=""/>
      <w:lvlJc w:val="left"/>
      <w:pPr>
        <w:tabs>
          <w:tab w:val="num" w:pos="360"/>
        </w:tabs>
      </w:pPr>
    </w:lvl>
    <w:lvl w:ilvl="4" w:tplc="57EEA688">
      <w:numFmt w:val="none"/>
      <w:lvlText w:val=""/>
      <w:lvlJc w:val="left"/>
      <w:pPr>
        <w:tabs>
          <w:tab w:val="num" w:pos="360"/>
        </w:tabs>
      </w:pPr>
    </w:lvl>
    <w:lvl w:ilvl="5" w:tplc="4294AE06">
      <w:numFmt w:val="none"/>
      <w:lvlText w:val=""/>
      <w:lvlJc w:val="left"/>
      <w:pPr>
        <w:tabs>
          <w:tab w:val="num" w:pos="360"/>
        </w:tabs>
      </w:pPr>
    </w:lvl>
    <w:lvl w:ilvl="6" w:tplc="AAB0B130">
      <w:numFmt w:val="none"/>
      <w:lvlText w:val=""/>
      <w:lvlJc w:val="left"/>
      <w:pPr>
        <w:tabs>
          <w:tab w:val="num" w:pos="360"/>
        </w:tabs>
      </w:pPr>
    </w:lvl>
    <w:lvl w:ilvl="7" w:tplc="0A6AD556">
      <w:numFmt w:val="none"/>
      <w:lvlText w:val=""/>
      <w:lvlJc w:val="left"/>
      <w:pPr>
        <w:tabs>
          <w:tab w:val="num" w:pos="360"/>
        </w:tabs>
      </w:pPr>
    </w:lvl>
    <w:lvl w:ilvl="8" w:tplc="ED1CD994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38E51F9"/>
    <w:multiLevelType w:val="hybridMultilevel"/>
    <w:tmpl w:val="201E7A4C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2D4243"/>
    <w:multiLevelType w:val="hybridMultilevel"/>
    <w:tmpl w:val="9F4A85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9143FEA"/>
    <w:multiLevelType w:val="hybridMultilevel"/>
    <w:tmpl w:val="33C2F700"/>
    <w:lvl w:ilvl="0" w:tplc="51AEF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EF2753"/>
    <w:multiLevelType w:val="hybridMultilevel"/>
    <w:tmpl w:val="BD4A72EA"/>
    <w:lvl w:ilvl="0" w:tplc="32F8A6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"/>
  </w:num>
  <w:num w:numId="3">
    <w:abstractNumId w:val="38"/>
  </w:num>
  <w:num w:numId="4">
    <w:abstractNumId w:val="36"/>
  </w:num>
  <w:num w:numId="5">
    <w:abstractNumId w:val="19"/>
  </w:num>
  <w:num w:numId="6">
    <w:abstractNumId w:val="30"/>
  </w:num>
  <w:num w:numId="7">
    <w:abstractNumId w:val="35"/>
  </w:num>
  <w:num w:numId="8">
    <w:abstractNumId w:val="25"/>
  </w:num>
  <w:num w:numId="9">
    <w:abstractNumId w:val="14"/>
  </w:num>
  <w:num w:numId="10">
    <w:abstractNumId w:val="29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6"/>
  </w:num>
  <w:num w:numId="16">
    <w:abstractNumId w:val="39"/>
  </w:num>
  <w:num w:numId="17">
    <w:abstractNumId w:val="22"/>
  </w:num>
  <w:num w:numId="18">
    <w:abstractNumId w:val="27"/>
  </w:num>
  <w:num w:numId="19">
    <w:abstractNumId w:val="37"/>
  </w:num>
  <w:num w:numId="20">
    <w:abstractNumId w:val="21"/>
  </w:num>
  <w:num w:numId="21">
    <w:abstractNumId w:val="6"/>
  </w:num>
  <w:num w:numId="22">
    <w:abstractNumId w:val="34"/>
  </w:num>
  <w:num w:numId="23">
    <w:abstractNumId w:val="31"/>
  </w:num>
  <w:num w:numId="24">
    <w:abstractNumId w:val="33"/>
  </w:num>
  <w:num w:numId="25">
    <w:abstractNumId w:val="5"/>
  </w:num>
  <w:num w:numId="26">
    <w:abstractNumId w:val="42"/>
  </w:num>
  <w:num w:numId="27">
    <w:abstractNumId w:val="7"/>
  </w:num>
  <w:num w:numId="28">
    <w:abstractNumId w:val="23"/>
  </w:num>
  <w:num w:numId="29">
    <w:abstractNumId w:val="18"/>
  </w:num>
  <w:num w:numId="30">
    <w:abstractNumId w:val="9"/>
  </w:num>
  <w:num w:numId="31">
    <w:abstractNumId w:val="26"/>
  </w:num>
  <w:num w:numId="32">
    <w:abstractNumId w:val="11"/>
  </w:num>
  <w:num w:numId="33">
    <w:abstractNumId w:val="13"/>
  </w:num>
  <w:num w:numId="34">
    <w:abstractNumId w:val="28"/>
  </w:num>
  <w:num w:numId="35">
    <w:abstractNumId w:val="0"/>
  </w:num>
  <w:num w:numId="36">
    <w:abstractNumId w:val="32"/>
  </w:num>
  <w:num w:numId="37">
    <w:abstractNumId w:val="15"/>
  </w:num>
  <w:num w:numId="38">
    <w:abstractNumId w:val="17"/>
  </w:num>
  <w:num w:numId="39">
    <w:abstractNumId w:val="44"/>
  </w:num>
  <w:num w:numId="40">
    <w:abstractNumId w:val="10"/>
  </w:num>
  <w:num w:numId="41">
    <w:abstractNumId w:val="43"/>
  </w:num>
  <w:num w:numId="42">
    <w:abstractNumId w:val="24"/>
  </w:num>
  <w:num w:numId="43">
    <w:abstractNumId w:val="12"/>
  </w:num>
  <w:num w:numId="44">
    <w:abstractNumId w:val="20"/>
  </w:num>
  <w:num w:numId="45">
    <w:abstractNumId w:val="45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5438"/>
    <w:rsid w:val="000076F4"/>
    <w:rsid w:val="00007DF3"/>
    <w:rsid w:val="000210C0"/>
    <w:rsid w:val="0002477F"/>
    <w:rsid w:val="00027833"/>
    <w:rsid w:val="00027A53"/>
    <w:rsid w:val="0003123A"/>
    <w:rsid w:val="00036E3D"/>
    <w:rsid w:val="00037B0F"/>
    <w:rsid w:val="00042B4B"/>
    <w:rsid w:val="00045CCD"/>
    <w:rsid w:val="00050B20"/>
    <w:rsid w:val="0006171A"/>
    <w:rsid w:val="00065810"/>
    <w:rsid w:val="00072C02"/>
    <w:rsid w:val="000923CD"/>
    <w:rsid w:val="000A67A2"/>
    <w:rsid w:val="000D69C2"/>
    <w:rsid w:val="000D6C40"/>
    <w:rsid w:val="000D6D38"/>
    <w:rsid w:val="000E2623"/>
    <w:rsid w:val="00100905"/>
    <w:rsid w:val="00103E6C"/>
    <w:rsid w:val="001166E7"/>
    <w:rsid w:val="00135284"/>
    <w:rsid w:val="0013568B"/>
    <w:rsid w:val="00143CD8"/>
    <w:rsid w:val="001478D6"/>
    <w:rsid w:val="00150472"/>
    <w:rsid w:val="001506CA"/>
    <w:rsid w:val="00160933"/>
    <w:rsid w:val="0017404C"/>
    <w:rsid w:val="0017600F"/>
    <w:rsid w:val="00184A45"/>
    <w:rsid w:val="001922C6"/>
    <w:rsid w:val="0019744D"/>
    <w:rsid w:val="001A1A2C"/>
    <w:rsid w:val="001A51D1"/>
    <w:rsid w:val="001A69DA"/>
    <w:rsid w:val="001B3BDA"/>
    <w:rsid w:val="001C0414"/>
    <w:rsid w:val="001C21B3"/>
    <w:rsid w:val="001E296A"/>
    <w:rsid w:val="001E48D3"/>
    <w:rsid w:val="001E55DB"/>
    <w:rsid w:val="001F5DF0"/>
    <w:rsid w:val="00215CC0"/>
    <w:rsid w:val="00217614"/>
    <w:rsid w:val="002227A1"/>
    <w:rsid w:val="00225438"/>
    <w:rsid w:val="002313AC"/>
    <w:rsid w:val="00231BFD"/>
    <w:rsid w:val="002329A5"/>
    <w:rsid w:val="00233A3E"/>
    <w:rsid w:val="00243982"/>
    <w:rsid w:val="00245279"/>
    <w:rsid w:val="002608F1"/>
    <w:rsid w:val="002618D1"/>
    <w:rsid w:val="00276DA0"/>
    <w:rsid w:val="00297729"/>
    <w:rsid w:val="002A052F"/>
    <w:rsid w:val="002A7A39"/>
    <w:rsid w:val="002B2329"/>
    <w:rsid w:val="002C58BA"/>
    <w:rsid w:val="002D06B1"/>
    <w:rsid w:val="002F101F"/>
    <w:rsid w:val="00302E05"/>
    <w:rsid w:val="0031417C"/>
    <w:rsid w:val="0031793D"/>
    <w:rsid w:val="0032380D"/>
    <w:rsid w:val="00323F04"/>
    <w:rsid w:val="003257A0"/>
    <w:rsid w:val="00331621"/>
    <w:rsid w:val="00332D67"/>
    <w:rsid w:val="00360136"/>
    <w:rsid w:val="00366E5D"/>
    <w:rsid w:val="003711EA"/>
    <w:rsid w:val="00381DD7"/>
    <w:rsid w:val="003917BD"/>
    <w:rsid w:val="00393A6A"/>
    <w:rsid w:val="00397250"/>
    <w:rsid w:val="003A489A"/>
    <w:rsid w:val="003A7648"/>
    <w:rsid w:val="003B1379"/>
    <w:rsid w:val="003B3A8A"/>
    <w:rsid w:val="003B465F"/>
    <w:rsid w:val="003C4924"/>
    <w:rsid w:val="003E51E3"/>
    <w:rsid w:val="003F706B"/>
    <w:rsid w:val="0040167F"/>
    <w:rsid w:val="00404F83"/>
    <w:rsid w:val="00407CA1"/>
    <w:rsid w:val="00410783"/>
    <w:rsid w:val="00414F86"/>
    <w:rsid w:val="00424411"/>
    <w:rsid w:val="004340CF"/>
    <w:rsid w:val="0043587B"/>
    <w:rsid w:val="00444CDF"/>
    <w:rsid w:val="00445FB4"/>
    <w:rsid w:val="00452118"/>
    <w:rsid w:val="0045324E"/>
    <w:rsid w:val="00462CDA"/>
    <w:rsid w:val="00466A95"/>
    <w:rsid w:val="00473680"/>
    <w:rsid w:val="00486CB4"/>
    <w:rsid w:val="00486CF1"/>
    <w:rsid w:val="004934E5"/>
    <w:rsid w:val="004A3575"/>
    <w:rsid w:val="004A6B82"/>
    <w:rsid w:val="004B3B08"/>
    <w:rsid w:val="004B4CB8"/>
    <w:rsid w:val="004C2249"/>
    <w:rsid w:val="004C28B5"/>
    <w:rsid w:val="004E1DD4"/>
    <w:rsid w:val="004E3580"/>
    <w:rsid w:val="004E4D78"/>
    <w:rsid w:val="004F1C10"/>
    <w:rsid w:val="004F1CA2"/>
    <w:rsid w:val="00501B51"/>
    <w:rsid w:val="005148C5"/>
    <w:rsid w:val="0051757A"/>
    <w:rsid w:val="005419AE"/>
    <w:rsid w:val="00543795"/>
    <w:rsid w:val="00545009"/>
    <w:rsid w:val="00551747"/>
    <w:rsid w:val="00553857"/>
    <w:rsid w:val="00553E5A"/>
    <w:rsid w:val="005544B9"/>
    <w:rsid w:val="00555B9D"/>
    <w:rsid w:val="005641B4"/>
    <w:rsid w:val="00564282"/>
    <w:rsid w:val="005736E2"/>
    <w:rsid w:val="0057717D"/>
    <w:rsid w:val="005856D0"/>
    <w:rsid w:val="00587007"/>
    <w:rsid w:val="00595002"/>
    <w:rsid w:val="005A13E8"/>
    <w:rsid w:val="005B04D0"/>
    <w:rsid w:val="005B088E"/>
    <w:rsid w:val="005B79D6"/>
    <w:rsid w:val="005C27C6"/>
    <w:rsid w:val="005C42D6"/>
    <w:rsid w:val="005C4ED8"/>
    <w:rsid w:val="005C62EF"/>
    <w:rsid w:val="005D1E36"/>
    <w:rsid w:val="005D3345"/>
    <w:rsid w:val="005F4BFC"/>
    <w:rsid w:val="0060331F"/>
    <w:rsid w:val="006103C0"/>
    <w:rsid w:val="00610D6F"/>
    <w:rsid w:val="00622BE1"/>
    <w:rsid w:val="00623B87"/>
    <w:rsid w:val="00627997"/>
    <w:rsid w:val="00650731"/>
    <w:rsid w:val="00671D01"/>
    <w:rsid w:val="00671EFE"/>
    <w:rsid w:val="00690413"/>
    <w:rsid w:val="00693AC1"/>
    <w:rsid w:val="00695086"/>
    <w:rsid w:val="006A70D5"/>
    <w:rsid w:val="006B3485"/>
    <w:rsid w:val="006C0934"/>
    <w:rsid w:val="006C3155"/>
    <w:rsid w:val="006C360A"/>
    <w:rsid w:val="006C6CFA"/>
    <w:rsid w:val="006D3441"/>
    <w:rsid w:val="006D37D7"/>
    <w:rsid w:val="006D7A9F"/>
    <w:rsid w:val="006E21B0"/>
    <w:rsid w:val="006F44DB"/>
    <w:rsid w:val="006F7C90"/>
    <w:rsid w:val="00701B52"/>
    <w:rsid w:val="00701EA1"/>
    <w:rsid w:val="00706EFD"/>
    <w:rsid w:val="0071731A"/>
    <w:rsid w:val="00724566"/>
    <w:rsid w:val="00726C49"/>
    <w:rsid w:val="00731823"/>
    <w:rsid w:val="00740B05"/>
    <w:rsid w:val="00740F3A"/>
    <w:rsid w:val="00744188"/>
    <w:rsid w:val="00744B15"/>
    <w:rsid w:val="00751BF8"/>
    <w:rsid w:val="007625F6"/>
    <w:rsid w:val="00766373"/>
    <w:rsid w:val="00787E1E"/>
    <w:rsid w:val="00787F4C"/>
    <w:rsid w:val="0079122E"/>
    <w:rsid w:val="00797204"/>
    <w:rsid w:val="007A0FF0"/>
    <w:rsid w:val="007A144E"/>
    <w:rsid w:val="007A1EE4"/>
    <w:rsid w:val="007A657A"/>
    <w:rsid w:val="007A7070"/>
    <w:rsid w:val="007C03D9"/>
    <w:rsid w:val="007E07E1"/>
    <w:rsid w:val="007E212C"/>
    <w:rsid w:val="008023C8"/>
    <w:rsid w:val="008043F8"/>
    <w:rsid w:val="00814FC8"/>
    <w:rsid w:val="00822DA6"/>
    <w:rsid w:val="008233D5"/>
    <w:rsid w:val="008301F4"/>
    <w:rsid w:val="008378B3"/>
    <w:rsid w:val="00844DE2"/>
    <w:rsid w:val="00851618"/>
    <w:rsid w:val="00877A1F"/>
    <w:rsid w:val="00883A78"/>
    <w:rsid w:val="00891773"/>
    <w:rsid w:val="008A2030"/>
    <w:rsid w:val="008A2A13"/>
    <w:rsid w:val="008A4065"/>
    <w:rsid w:val="008A5A98"/>
    <w:rsid w:val="008B1BB4"/>
    <w:rsid w:val="008B2455"/>
    <w:rsid w:val="008B3815"/>
    <w:rsid w:val="008C1761"/>
    <w:rsid w:val="008C40A5"/>
    <w:rsid w:val="008D13EA"/>
    <w:rsid w:val="008D2389"/>
    <w:rsid w:val="008D4CB0"/>
    <w:rsid w:val="008E70A6"/>
    <w:rsid w:val="008F0186"/>
    <w:rsid w:val="008F6E09"/>
    <w:rsid w:val="0091451A"/>
    <w:rsid w:val="00927BC6"/>
    <w:rsid w:val="00937C49"/>
    <w:rsid w:val="009407F2"/>
    <w:rsid w:val="00942CFB"/>
    <w:rsid w:val="00947C51"/>
    <w:rsid w:val="009561F7"/>
    <w:rsid w:val="00956FF8"/>
    <w:rsid w:val="00963E95"/>
    <w:rsid w:val="00976824"/>
    <w:rsid w:val="00977C16"/>
    <w:rsid w:val="00977EC8"/>
    <w:rsid w:val="0099692D"/>
    <w:rsid w:val="009A1CC9"/>
    <w:rsid w:val="009A2E8F"/>
    <w:rsid w:val="009A77B0"/>
    <w:rsid w:val="009B1009"/>
    <w:rsid w:val="009B6A41"/>
    <w:rsid w:val="009C241C"/>
    <w:rsid w:val="009C6D6A"/>
    <w:rsid w:val="009E1133"/>
    <w:rsid w:val="009F0B15"/>
    <w:rsid w:val="009F725B"/>
    <w:rsid w:val="009F7C73"/>
    <w:rsid w:val="00A002EC"/>
    <w:rsid w:val="00A00F97"/>
    <w:rsid w:val="00A01707"/>
    <w:rsid w:val="00A16014"/>
    <w:rsid w:val="00A27EC8"/>
    <w:rsid w:val="00A40702"/>
    <w:rsid w:val="00A53872"/>
    <w:rsid w:val="00A552E2"/>
    <w:rsid w:val="00A57285"/>
    <w:rsid w:val="00A6732B"/>
    <w:rsid w:val="00A86CCE"/>
    <w:rsid w:val="00A96781"/>
    <w:rsid w:val="00AA0547"/>
    <w:rsid w:val="00AA477A"/>
    <w:rsid w:val="00AB7439"/>
    <w:rsid w:val="00AE4F6A"/>
    <w:rsid w:val="00AE7A6D"/>
    <w:rsid w:val="00B0506D"/>
    <w:rsid w:val="00B10676"/>
    <w:rsid w:val="00B32706"/>
    <w:rsid w:val="00B35805"/>
    <w:rsid w:val="00B35C87"/>
    <w:rsid w:val="00B377CF"/>
    <w:rsid w:val="00B50EB4"/>
    <w:rsid w:val="00B62069"/>
    <w:rsid w:val="00B6436D"/>
    <w:rsid w:val="00B65F93"/>
    <w:rsid w:val="00B717F3"/>
    <w:rsid w:val="00B774F3"/>
    <w:rsid w:val="00B8395F"/>
    <w:rsid w:val="00B92A52"/>
    <w:rsid w:val="00B94BEF"/>
    <w:rsid w:val="00BA6B48"/>
    <w:rsid w:val="00BB7EAA"/>
    <w:rsid w:val="00BD50E4"/>
    <w:rsid w:val="00BD6381"/>
    <w:rsid w:val="00BD7B41"/>
    <w:rsid w:val="00BE1C5A"/>
    <w:rsid w:val="00BF0CE1"/>
    <w:rsid w:val="00C00666"/>
    <w:rsid w:val="00C149DB"/>
    <w:rsid w:val="00C16347"/>
    <w:rsid w:val="00C259EC"/>
    <w:rsid w:val="00C26CB4"/>
    <w:rsid w:val="00C27E18"/>
    <w:rsid w:val="00C33343"/>
    <w:rsid w:val="00C35CB9"/>
    <w:rsid w:val="00C525B1"/>
    <w:rsid w:val="00C54F56"/>
    <w:rsid w:val="00C55453"/>
    <w:rsid w:val="00C55755"/>
    <w:rsid w:val="00C62CB8"/>
    <w:rsid w:val="00C72A79"/>
    <w:rsid w:val="00C80E2F"/>
    <w:rsid w:val="00C83544"/>
    <w:rsid w:val="00C86DE0"/>
    <w:rsid w:val="00C87CE4"/>
    <w:rsid w:val="00C95297"/>
    <w:rsid w:val="00C95D04"/>
    <w:rsid w:val="00C969B0"/>
    <w:rsid w:val="00CA0370"/>
    <w:rsid w:val="00CB3361"/>
    <w:rsid w:val="00CC539C"/>
    <w:rsid w:val="00CC5EEE"/>
    <w:rsid w:val="00CD13ED"/>
    <w:rsid w:val="00CD38ED"/>
    <w:rsid w:val="00CD3B73"/>
    <w:rsid w:val="00CE439B"/>
    <w:rsid w:val="00CE5932"/>
    <w:rsid w:val="00CF4828"/>
    <w:rsid w:val="00CF6821"/>
    <w:rsid w:val="00D0598A"/>
    <w:rsid w:val="00D07B37"/>
    <w:rsid w:val="00D11161"/>
    <w:rsid w:val="00D30C21"/>
    <w:rsid w:val="00D36D44"/>
    <w:rsid w:val="00D44C0C"/>
    <w:rsid w:val="00D452E3"/>
    <w:rsid w:val="00D506F8"/>
    <w:rsid w:val="00D56BA1"/>
    <w:rsid w:val="00D6627E"/>
    <w:rsid w:val="00D67697"/>
    <w:rsid w:val="00D755C0"/>
    <w:rsid w:val="00D761F1"/>
    <w:rsid w:val="00D84ADA"/>
    <w:rsid w:val="00DA0A71"/>
    <w:rsid w:val="00DA4A05"/>
    <w:rsid w:val="00DB054F"/>
    <w:rsid w:val="00DB0FD0"/>
    <w:rsid w:val="00DB3E82"/>
    <w:rsid w:val="00DB7FB9"/>
    <w:rsid w:val="00DC3751"/>
    <w:rsid w:val="00DD4AC1"/>
    <w:rsid w:val="00DD53A6"/>
    <w:rsid w:val="00DD5B77"/>
    <w:rsid w:val="00DE34D3"/>
    <w:rsid w:val="00DE4E6F"/>
    <w:rsid w:val="00DE714B"/>
    <w:rsid w:val="00DF576D"/>
    <w:rsid w:val="00E07E43"/>
    <w:rsid w:val="00E124AD"/>
    <w:rsid w:val="00E14BCA"/>
    <w:rsid w:val="00E234B2"/>
    <w:rsid w:val="00E35202"/>
    <w:rsid w:val="00E37B2E"/>
    <w:rsid w:val="00E42E97"/>
    <w:rsid w:val="00E448D4"/>
    <w:rsid w:val="00E56CCB"/>
    <w:rsid w:val="00E74131"/>
    <w:rsid w:val="00E74BC3"/>
    <w:rsid w:val="00E77FEE"/>
    <w:rsid w:val="00E913E4"/>
    <w:rsid w:val="00E955CC"/>
    <w:rsid w:val="00E95B52"/>
    <w:rsid w:val="00E97437"/>
    <w:rsid w:val="00EA104C"/>
    <w:rsid w:val="00EB5A55"/>
    <w:rsid w:val="00EC1C6E"/>
    <w:rsid w:val="00ED6AB0"/>
    <w:rsid w:val="00EF0211"/>
    <w:rsid w:val="00EF2A02"/>
    <w:rsid w:val="00EF3870"/>
    <w:rsid w:val="00EF7202"/>
    <w:rsid w:val="00F03989"/>
    <w:rsid w:val="00F05395"/>
    <w:rsid w:val="00F055C7"/>
    <w:rsid w:val="00F070E2"/>
    <w:rsid w:val="00F252F4"/>
    <w:rsid w:val="00F26E9F"/>
    <w:rsid w:val="00F32CB5"/>
    <w:rsid w:val="00F37336"/>
    <w:rsid w:val="00F40FCB"/>
    <w:rsid w:val="00F44B3E"/>
    <w:rsid w:val="00F51D81"/>
    <w:rsid w:val="00F54E78"/>
    <w:rsid w:val="00F62B6C"/>
    <w:rsid w:val="00F81A7F"/>
    <w:rsid w:val="00FA4896"/>
    <w:rsid w:val="00FA78B8"/>
    <w:rsid w:val="00FB045F"/>
    <w:rsid w:val="00FB0A0E"/>
    <w:rsid w:val="00FC05AA"/>
    <w:rsid w:val="00FC3D49"/>
    <w:rsid w:val="00FC6671"/>
    <w:rsid w:val="00FD02C0"/>
    <w:rsid w:val="00FD278C"/>
    <w:rsid w:val="00FD537E"/>
    <w:rsid w:val="00FD7D7F"/>
    <w:rsid w:val="00FE1618"/>
    <w:rsid w:val="00FE579B"/>
    <w:rsid w:val="00FF4462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D13E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D13E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AE4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7B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37336"/>
    <w:pPr>
      <w:ind w:left="708"/>
    </w:pPr>
  </w:style>
  <w:style w:type="character" w:styleId="a7">
    <w:name w:val="Strong"/>
    <w:uiPriority w:val="22"/>
    <w:qFormat/>
    <w:rsid w:val="003E51E3"/>
    <w:rPr>
      <w:b/>
      <w:bCs/>
    </w:rPr>
  </w:style>
  <w:style w:type="paragraph" w:styleId="a8">
    <w:name w:val="Balloon Text"/>
    <w:basedOn w:val="a"/>
    <w:link w:val="a9"/>
    <w:rsid w:val="0033162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331621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C5EEE"/>
    <w:pPr>
      <w:ind w:firstLine="851"/>
      <w:jc w:val="both"/>
    </w:pPr>
    <w:rPr>
      <w:szCs w:val="20"/>
      <w:lang/>
    </w:rPr>
  </w:style>
  <w:style w:type="character" w:customStyle="1" w:styleId="ab">
    <w:name w:val="Основной текст с отступом Знак"/>
    <w:link w:val="aa"/>
    <w:rsid w:val="00CC5EEE"/>
    <w:rPr>
      <w:sz w:val="24"/>
    </w:rPr>
  </w:style>
  <w:style w:type="paragraph" w:styleId="ac">
    <w:name w:val="Body Text"/>
    <w:basedOn w:val="a"/>
    <w:link w:val="ad"/>
    <w:rsid w:val="003B465F"/>
    <w:pPr>
      <w:spacing w:after="120"/>
    </w:pPr>
    <w:rPr>
      <w:lang/>
    </w:rPr>
  </w:style>
  <w:style w:type="character" w:customStyle="1" w:styleId="ad">
    <w:name w:val="Основной текст Знак"/>
    <w:link w:val="ac"/>
    <w:rsid w:val="003B465F"/>
    <w:rPr>
      <w:sz w:val="24"/>
      <w:szCs w:val="24"/>
    </w:rPr>
  </w:style>
  <w:style w:type="paragraph" w:styleId="ae">
    <w:name w:val="Plain Text"/>
    <w:basedOn w:val="a"/>
    <w:link w:val="af"/>
    <w:rsid w:val="003B465F"/>
    <w:rPr>
      <w:rFonts w:ascii="Courier New" w:hAnsi="Courier New"/>
      <w:sz w:val="20"/>
      <w:szCs w:val="20"/>
      <w:lang/>
    </w:rPr>
  </w:style>
  <w:style w:type="character" w:customStyle="1" w:styleId="af">
    <w:name w:val="Текст Знак"/>
    <w:link w:val="ae"/>
    <w:rsid w:val="003B465F"/>
    <w:rPr>
      <w:rFonts w:ascii="Courier New" w:hAnsi="Courier New"/>
    </w:rPr>
  </w:style>
  <w:style w:type="paragraph" w:styleId="af0">
    <w:name w:val="annotation text"/>
    <w:basedOn w:val="a"/>
    <w:semiHidden/>
    <w:rsid w:val="00844DE2"/>
    <w:rPr>
      <w:sz w:val="20"/>
      <w:szCs w:val="20"/>
    </w:rPr>
  </w:style>
  <w:style w:type="paragraph" w:styleId="af1">
    <w:name w:val="No Spacing"/>
    <w:uiPriority w:val="1"/>
    <w:qFormat/>
    <w:rsid w:val="00EF2A02"/>
    <w:rPr>
      <w:sz w:val="24"/>
      <w:szCs w:val="24"/>
    </w:rPr>
  </w:style>
  <w:style w:type="paragraph" w:styleId="2">
    <w:name w:val="Body Text Indent 2"/>
    <w:basedOn w:val="a"/>
    <w:link w:val="20"/>
    <w:rsid w:val="0019744D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19744D"/>
    <w:rPr>
      <w:sz w:val="24"/>
      <w:szCs w:val="24"/>
    </w:rPr>
  </w:style>
  <w:style w:type="character" w:customStyle="1" w:styleId="af2">
    <w:name w:val="Основной текст_"/>
    <w:basedOn w:val="a0"/>
    <w:link w:val="4"/>
    <w:rsid w:val="001478D6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1478D6"/>
    <w:pPr>
      <w:widowControl w:val="0"/>
      <w:shd w:val="clear" w:color="auto" w:fill="FFFFFF"/>
      <w:spacing w:line="305" w:lineRule="exact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93596-DA85-491E-ADCE-1699F605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2</Company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1</dc:creator>
  <cp:lastModifiedBy>HP</cp:lastModifiedBy>
  <cp:revision>2</cp:revision>
  <cp:lastPrinted>2015-04-16T07:48:00Z</cp:lastPrinted>
  <dcterms:created xsi:type="dcterms:W3CDTF">2018-06-19T07:32:00Z</dcterms:created>
  <dcterms:modified xsi:type="dcterms:W3CDTF">2018-06-19T07:32:00Z</dcterms:modified>
</cp:coreProperties>
</file>